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CD94" w14:textId="77777777" w:rsidR="00267CE2" w:rsidRPr="0011680E" w:rsidRDefault="00DF0354">
      <w:pPr>
        <w:rPr>
          <w:b/>
          <w:sz w:val="28"/>
          <w:szCs w:val="28"/>
        </w:rPr>
      </w:pPr>
      <w:r w:rsidRPr="0011680E">
        <w:rPr>
          <w:b/>
          <w:sz w:val="28"/>
          <w:szCs w:val="28"/>
        </w:rPr>
        <w:t>Informasjon fra ordfører</w:t>
      </w:r>
    </w:p>
    <w:p w14:paraId="156366D5" w14:textId="13CB4A25" w:rsidR="00DF0354" w:rsidRPr="00577E05" w:rsidRDefault="00DF0354">
      <w:pPr>
        <w:rPr>
          <w:sz w:val="24"/>
          <w:szCs w:val="24"/>
        </w:rPr>
      </w:pPr>
      <w:r w:rsidRPr="00577E05">
        <w:rPr>
          <w:sz w:val="24"/>
          <w:szCs w:val="24"/>
        </w:rPr>
        <w:t xml:space="preserve">Det nye året er godt i gang. </w:t>
      </w:r>
      <w:r w:rsidR="00AB256B" w:rsidRPr="00577E05">
        <w:rPr>
          <w:sz w:val="24"/>
          <w:szCs w:val="24"/>
        </w:rPr>
        <w:t>Det er rikelig med snø og mye vær om dagen</w:t>
      </w:r>
      <w:r w:rsidR="00664355">
        <w:rPr>
          <w:sz w:val="24"/>
          <w:szCs w:val="24"/>
        </w:rPr>
        <w:t xml:space="preserve"> - t</w:t>
      </w:r>
      <w:r w:rsidR="00AB256B" w:rsidRPr="00577E05">
        <w:rPr>
          <w:sz w:val="24"/>
          <w:szCs w:val="24"/>
        </w:rPr>
        <w:t>il glede for mange</w:t>
      </w:r>
      <w:r w:rsidR="00577E05">
        <w:rPr>
          <w:sz w:val="24"/>
          <w:szCs w:val="24"/>
        </w:rPr>
        <w:t>,</w:t>
      </w:r>
      <w:r w:rsidR="00AB256B" w:rsidRPr="00577E05">
        <w:rPr>
          <w:sz w:val="24"/>
          <w:szCs w:val="24"/>
        </w:rPr>
        <w:t xml:space="preserve"> og noe </w:t>
      </w:r>
      <w:r w:rsidR="00577E05">
        <w:rPr>
          <w:sz w:val="24"/>
          <w:szCs w:val="24"/>
        </w:rPr>
        <w:t>k</w:t>
      </w:r>
      <w:r w:rsidR="003E6EE9" w:rsidRPr="00577E05">
        <w:rPr>
          <w:sz w:val="24"/>
          <w:szCs w:val="24"/>
        </w:rPr>
        <w:t xml:space="preserve">revende </w:t>
      </w:r>
      <w:r w:rsidR="00AB256B" w:rsidRPr="00577E05">
        <w:rPr>
          <w:sz w:val="24"/>
          <w:szCs w:val="24"/>
        </w:rPr>
        <w:t xml:space="preserve">og arbeidsomt </w:t>
      </w:r>
      <w:r w:rsidR="003E6EE9" w:rsidRPr="00577E05">
        <w:rPr>
          <w:sz w:val="24"/>
          <w:szCs w:val="24"/>
        </w:rPr>
        <w:t>for andre</w:t>
      </w:r>
      <w:r w:rsidRPr="00577E05">
        <w:rPr>
          <w:sz w:val="24"/>
          <w:szCs w:val="24"/>
        </w:rPr>
        <w:t xml:space="preserve">. </w:t>
      </w:r>
      <w:r w:rsidR="008D2D0B">
        <w:rPr>
          <w:sz w:val="24"/>
          <w:szCs w:val="24"/>
        </w:rPr>
        <w:t>F</w:t>
      </w:r>
      <w:r w:rsidR="00AB256B" w:rsidRPr="00577E05">
        <w:rPr>
          <w:sz w:val="24"/>
          <w:szCs w:val="24"/>
        </w:rPr>
        <w:t xml:space="preserve">rivillige </w:t>
      </w:r>
      <w:r w:rsidR="008D2D0B">
        <w:rPr>
          <w:sz w:val="24"/>
          <w:szCs w:val="24"/>
        </w:rPr>
        <w:t xml:space="preserve">i kommunen sørger for at vi </w:t>
      </w:r>
      <w:r w:rsidR="00AB256B" w:rsidRPr="00577E05">
        <w:rPr>
          <w:sz w:val="24"/>
          <w:szCs w:val="24"/>
        </w:rPr>
        <w:t xml:space="preserve">kan glede oss over skiløyper og </w:t>
      </w:r>
      <w:r w:rsidR="00577E05" w:rsidRPr="00577E05">
        <w:rPr>
          <w:sz w:val="24"/>
          <w:szCs w:val="24"/>
        </w:rPr>
        <w:t>slalåmbakke</w:t>
      </w:r>
      <w:r w:rsidRPr="00577E05">
        <w:rPr>
          <w:sz w:val="24"/>
          <w:szCs w:val="24"/>
        </w:rPr>
        <w:t xml:space="preserve"> i</w:t>
      </w:r>
      <w:r w:rsidR="00AB256B" w:rsidRPr="00577E05">
        <w:rPr>
          <w:sz w:val="24"/>
          <w:szCs w:val="24"/>
        </w:rPr>
        <w:t xml:space="preserve"> </w:t>
      </w:r>
      <w:r w:rsidR="008D2D0B">
        <w:rPr>
          <w:sz w:val="24"/>
          <w:szCs w:val="24"/>
        </w:rPr>
        <w:t>nærområdene</w:t>
      </w:r>
      <w:r w:rsidR="00AB256B" w:rsidRPr="00577E05">
        <w:rPr>
          <w:sz w:val="24"/>
          <w:szCs w:val="24"/>
        </w:rPr>
        <w:t xml:space="preserve">. Igjen ser vi hvor stor betydning den frivillige innsatsen </w:t>
      </w:r>
      <w:r w:rsidR="00577E05">
        <w:rPr>
          <w:sz w:val="24"/>
          <w:szCs w:val="24"/>
        </w:rPr>
        <w:t>ha</w:t>
      </w:r>
      <w:r w:rsidR="00AB256B" w:rsidRPr="00577E05">
        <w:rPr>
          <w:sz w:val="24"/>
          <w:szCs w:val="24"/>
        </w:rPr>
        <w:t xml:space="preserve">r for </w:t>
      </w:r>
      <w:r w:rsidRPr="00577E05">
        <w:rPr>
          <w:sz w:val="24"/>
          <w:szCs w:val="24"/>
        </w:rPr>
        <w:t xml:space="preserve">aktivitetstilbud for </w:t>
      </w:r>
      <w:r w:rsidR="00AB256B" w:rsidRPr="00577E05">
        <w:rPr>
          <w:sz w:val="24"/>
          <w:szCs w:val="24"/>
        </w:rPr>
        <w:t>vi som bor her og for alle som besøker kommunen. Tusen takk!</w:t>
      </w:r>
    </w:p>
    <w:p w14:paraId="4B2FAF86" w14:textId="77777777" w:rsidR="009C7F57" w:rsidRPr="00577E05" w:rsidRDefault="00DF0354" w:rsidP="0011680E">
      <w:pPr>
        <w:spacing w:after="0"/>
        <w:rPr>
          <w:b/>
          <w:sz w:val="24"/>
          <w:szCs w:val="24"/>
        </w:rPr>
      </w:pPr>
      <w:r w:rsidRPr="00577E05">
        <w:rPr>
          <w:b/>
          <w:sz w:val="24"/>
          <w:szCs w:val="24"/>
        </w:rPr>
        <w:t>Budsjett</w:t>
      </w:r>
      <w:r w:rsidR="009C7F57" w:rsidRPr="00577E05">
        <w:rPr>
          <w:b/>
          <w:sz w:val="24"/>
          <w:szCs w:val="24"/>
        </w:rPr>
        <w:t xml:space="preserve">vedtak </w:t>
      </w:r>
    </w:p>
    <w:p w14:paraId="54864D06" w14:textId="0A504634" w:rsidR="00DF0354" w:rsidRDefault="008D6542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 xml:space="preserve">Kommunestyret vedtok budsjettet for 2023 den 15.desember. </w:t>
      </w:r>
      <w:r w:rsidR="0056104A" w:rsidRPr="00577E05">
        <w:rPr>
          <w:sz w:val="24"/>
          <w:szCs w:val="24"/>
        </w:rPr>
        <w:t xml:space="preserve">Hovedtrekkene i budsjettet er som følgende: </w:t>
      </w:r>
    </w:p>
    <w:p w14:paraId="44A1E240" w14:textId="77777777" w:rsidR="0011680E" w:rsidRPr="00577E05" w:rsidRDefault="0011680E" w:rsidP="0011680E">
      <w:pPr>
        <w:spacing w:after="0"/>
        <w:rPr>
          <w:sz w:val="24"/>
          <w:szCs w:val="24"/>
        </w:rPr>
      </w:pPr>
    </w:p>
    <w:p w14:paraId="076AA09E" w14:textId="179FD633" w:rsidR="008D6542" w:rsidRPr="00577E05" w:rsidRDefault="0056104A" w:rsidP="008D6542">
      <w:pPr>
        <w:rPr>
          <w:sz w:val="24"/>
          <w:szCs w:val="24"/>
        </w:rPr>
      </w:pPr>
      <w:r w:rsidRPr="00577E05">
        <w:rPr>
          <w:sz w:val="24"/>
          <w:szCs w:val="24"/>
        </w:rPr>
        <w:t xml:space="preserve">Det ble foretatt noen reduksjoner innen helse, plan- og drift og </w:t>
      </w:r>
      <w:r w:rsidR="008D6542" w:rsidRPr="00577E05">
        <w:rPr>
          <w:sz w:val="24"/>
          <w:szCs w:val="24"/>
        </w:rPr>
        <w:t>B</w:t>
      </w:r>
      <w:r w:rsidRPr="00577E05">
        <w:rPr>
          <w:sz w:val="24"/>
          <w:szCs w:val="24"/>
        </w:rPr>
        <w:t>yremo ungdomsskole. Dette for å dempe de store reduksjonene som ligger</w:t>
      </w:r>
      <w:r w:rsidR="008D6542" w:rsidRPr="00577E05">
        <w:rPr>
          <w:sz w:val="24"/>
          <w:szCs w:val="24"/>
        </w:rPr>
        <w:t xml:space="preserve"> inne</w:t>
      </w:r>
      <w:r w:rsidRPr="00577E05">
        <w:rPr>
          <w:sz w:val="24"/>
          <w:szCs w:val="24"/>
        </w:rPr>
        <w:t xml:space="preserve"> i økonomiplan </w:t>
      </w:r>
      <w:r w:rsidR="008D6542" w:rsidRPr="00577E05">
        <w:rPr>
          <w:sz w:val="24"/>
          <w:szCs w:val="24"/>
        </w:rPr>
        <w:t>for</w:t>
      </w:r>
      <w:r w:rsidRPr="00577E05">
        <w:rPr>
          <w:sz w:val="24"/>
          <w:szCs w:val="24"/>
        </w:rPr>
        <w:t xml:space="preserve"> 2024.</w:t>
      </w:r>
      <w:r w:rsidR="00050393" w:rsidRPr="00577E05">
        <w:rPr>
          <w:sz w:val="24"/>
          <w:szCs w:val="24"/>
        </w:rPr>
        <w:t xml:space="preserve"> </w:t>
      </w:r>
      <w:r w:rsidR="008D6542" w:rsidRPr="00577E05">
        <w:rPr>
          <w:sz w:val="24"/>
          <w:szCs w:val="24"/>
        </w:rPr>
        <w:t>Andre endringer er:</w:t>
      </w:r>
    </w:p>
    <w:p w14:paraId="3F7798E0" w14:textId="55153B1D" w:rsidR="00050393" w:rsidRPr="00577E05" w:rsidRDefault="008D6542" w:rsidP="008D654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77E05">
        <w:rPr>
          <w:sz w:val="24"/>
          <w:szCs w:val="24"/>
        </w:rPr>
        <w:t xml:space="preserve">Det bevilges kr 500 000 til å sponse avløpsgebyr for å </w:t>
      </w:r>
      <w:r w:rsidR="00050393" w:rsidRPr="00577E05">
        <w:rPr>
          <w:sz w:val="24"/>
          <w:szCs w:val="24"/>
        </w:rPr>
        <w:t xml:space="preserve">unngå for stor økning i et år med </w:t>
      </w:r>
      <w:r w:rsidR="004E4BFF" w:rsidRPr="00577E05">
        <w:rPr>
          <w:sz w:val="24"/>
          <w:szCs w:val="24"/>
        </w:rPr>
        <w:t xml:space="preserve">allerede </w:t>
      </w:r>
      <w:r w:rsidR="00050393" w:rsidRPr="00577E05">
        <w:rPr>
          <w:sz w:val="24"/>
          <w:szCs w:val="24"/>
        </w:rPr>
        <w:t xml:space="preserve">høye utgifter for private husholdninger på mange områder. </w:t>
      </w:r>
    </w:p>
    <w:p w14:paraId="7011B3C9" w14:textId="409F7F8F" w:rsidR="004E4BFF" w:rsidRPr="00577E05" w:rsidRDefault="004E4BFF" w:rsidP="0005039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77E05">
        <w:rPr>
          <w:sz w:val="24"/>
          <w:szCs w:val="24"/>
        </w:rPr>
        <w:t xml:space="preserve">Det er satt av på fond </w:t>
      </w:r>
      <w:r w:rsidR="008D6542" w:rsidRPr="00577E05">
        <w:rPr>
          <w:sz w:val="24"/>
          <w:szCs w:val="24"/>
        </w:rPr>
        <w:t xml:space="preserve">kr </w:t>
      </w:r>
      <w:r w:rsidRPr="00577E05">
        <w:rPr>
          <w:sz w:val="24"/>
          <w:szCs w:val="24"/>
        </w:rPr>
        <w:t xml:space="preserve">500 000 til innføring av oppvekstreformen og </w:t>
      </w:r>
      <w:r w:rsidR="008D6542" w:rsidRPr="00577E05">
        <w:rPr>
          <w:sz w:val="24"/>
          <w:szCs w:val="24"/>
        </w:rPr>
        <w:t xml:space="preserve">kr </w:t>
      </w:r>
      <w:r w:rsidRPr="00577E05">
        <w:rPr>
          <w:sz w:val="24"/>
          <w:szCs w:val="24"/>
        </w:rPr>
        <w:t xml:space="preserve">300 000 til </w:t>
      </w:r>
      <w:r w:rsidR="008D6542" w:rsidRPr="00577E05">
        <w:rPr>
          <w:sz w:val="24"/>
          <w:szCs w:val="24"/>
        </w:rPr>
        <w:t xml:space="preserve">ekstraordinære </w:t>
      </w:r>
      <w:r w:rsidRPr="00577E05">
        <w:rPr>
          <w:sz w:val="24"/>
          <w:szCs w:val="24"/>
        </w:rPr>
        <w:t xml:space="preserve">strømutgifter. </w:t>
      </w:r>
    </w:p>
    <w:p w14:paraId="709159AB" w14:textId="3654FBBE" w:rsidR="00050393" w:rsidRPr="00577E05" w:rsidRDefault="00050393" w:rsidP="0005039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77E05">
        <w:rPr>
          <w:sz w:val="24"/>
          <w:szCs w:val="24"/>
        </w:rPr>
        <w:t xml:space="preserve">Det er </w:t>
      </w:r>
      <w:r w:rsidR="004E4BFF" w:rsidRPr="00577E05">
        <w:rPr>
          <w:sz w:val="24"/>
          <w:szCs w:val="24"/>
        </w:rPr>
        <w:t xml:space="preserve">satt </w:t>
      </w:r>
      <w:r w:rsidRPr="00577E05">
        <w:rPr>
          <w:sz w:val="24"/>
          <w:szCs w:val="24"/>
        </w:rPr>
        <w:t xml:space="preserve">av kr 30 000 til kjøp av </w:t>
      </w:r>
      <w:proofErr w:type="spellStart"/>
      <w:r w:rsidRPr="00577E05">
        <w:rPr>
          <w:sz w:val="24"/>
          <w:szCs w:val="24"/>
        </w:rPr>
        <w:t>grûnderveiledning</w:t>
      </w:r>
      <w:proofErr w:type="spellEnd"/>
      <w:r w:rsidRPr="00577E05">
        <w:rPr>
          <w:sz w:val="24"/>
          <w:szCs w:val="24"/>
        </w:rPr>
        <w:t xml:space="preserve"> fra Lister nyskapin</w:t>
      </w:r>
      <w:r w:rsidR="004E4BFF" w:rsidRPr="00577E05">
        <w:rPr>
          <w:sz w:val="24"/>
          <w:szCs w:val="24"/>
        </w:rPr>
        <w:t>g, slik at lokale bedrifter kan få denne tjenesten av Lister nyskaping.</w:t>
      </w:r>
    </w:p>
    <w:p w14:paraId="72EFC78C" w14:textId="5682AF54" w:rsidR="00050393" w:rsidRPr="00577E05" w:rsidRDefault="008D6542" w:rsidP="0005039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77E05">
        <w:rPr>
          <w:sz w:val="24"/>
          <w:szCs w:val="24"/>
        </w:rPr>
        <w:t xml:space="preserve">Kommunestyret bevilget </w:t>
      </w:r>
      <w:r w:rsidR="00050393" w:rsidRPr="00577E05">
        <w:rPr>
          <w:sz w:val="24"/>
          <w:szCs w:val="24"/>
        </w:rPr>
        <w:t>Kr 70 000 til sommerjobb for ungdom</w:t>
      </w:r>
      <w:r w:rsidR="004E4BFF" w:rsidRPr="00577E05">
        <w:rPr>
          <w:sz w:val="24"/>
          <w:szCs w:val="24"/>
        </w:rPr>
        <w:t xml:space="preserve"> – enten i kommune eller bedrifter</w:t>
      </w:r>
    </w:p>
    <w:p w14:paraId="6907C92E" w14:textId="245BDB56" w:rsidR="00050393" w:rsidRPr="00577E05" w:rsidRDefault="008D6542" w:rsidP="0005039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77E05">
        <w:rPr>
          <w:sz w:val="24"/>
          <w:szCs w:val="24"/>
        </w:rPr>
        <w:t xml:space="preserve">Lag- og foreninger som er med på å arrangere Tinget i 2023 får </w:t>
      </w:r>
      <w:r w:rsidR="00050393" w:rsidRPr="00577E05">
        <w:rPr>
          <w:sz w:val="24"/>
          <w:szCs w:val="24"/>
        </w:rPr>
        <w:t>Kr 50 000. Dette for å stimulere til at Tinget arrangeres ett år til.</w:t>
      </w:r>
    </w:p>
    <w:p w14:paraId="5422D4EB" w14:textId="0FD9E869" w:rsidR="00050393" w:rsidRPr="00577E05" w:rsidRDefault="008D6542" w:rsidP="00050393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proofErr w:type="spellStart"/>
      <w:r w:rsidRPr="00577E05">
        <w:rPr>
          <w:sz w:val="24"/>
          <w:szCs w:val="24"/>
          <w:lang w:val="nn-NO"/>
        </w:rPr>
        <w:t>Midler</w:t>
      </w:r>
      <w:proofErr w:type="spellEnd"/>
      <w:r w:rsidRPr="00577E05">
        <w:rPr>
          <w:sz w:val="24"/>
          <w:szCs w:val="24"/>
          <w:lang w:val="nn-NO"/>
        </w:rPr>
        <w:t xml:space="preserve"> til kulturskole </w:t>
      </w:r>
      <w:proofErr w:type="spellStart"/>
      <w:r w:rsidRPr="00577E05">
        <w:rPr>
          <w:sz w:val="24"/>
          <w:szCs w:val="24"/>
          <w:lang w:val="nn-NO"/>
        </w:rPr>
        <w:t>økes</w:t>
      </w:r>
      <w:proofErr w:type="spellEnd"/>
      <w:r w:rsidRPr="00577E05">
        <w:rPr>
          <w:sz w:val="24"/>
          <w:szCs w:val="24"/>
          <w:lang w:val="nn-NO"/>
        </w:rPr>
        <w:t xml:space="preserve"> med k</w:t>
      </w:r>
      <w:r w:rsidR="00050393" w:rsidRPr="00577E05">
        <w:rPr>
          <w:sz w:val="24"/>
          <w:szCs w:val="24"/>
          <w:lang w:val="nn-NO"/>
        </w:rPr>
        <w:t>r 50</w:t>
      </w:r>
      <w:r w:rsidRPr="00577E05">
        <w:rPr>
          <w:sz w:val="24"/>
          <w:szCs w:val="24"/>
          <w:lang w:val="nn-NO"/>
        </w:rPr>
        <w:t> </w:t>
      </w:r>
      <w:r w:rsidR="00050393" w:rsidRPr="00577E05">
        <w:rPr>
          <w:sz w:val="24"/>
          <w:szCs w:val="24"/>
          <w:lang w:val="nn-NO"/>
        </w:rPr>
        <w:t>000</w:t>
      </w:r>
      <w:r w:rsidRPr="00577E05">
        <w:rPr>
          <w:sz w:val="24"/>
          <w:szCs w:val="24"/>
          <w:lang w:val="nn-NO"/>
        </w:rPr>
        <w:t>. Målsetning er å kunne u</w:t>
      </w:r>
      <w:r w:rsidR="00050393" w:rsidRPr="00577E05">
        <w:rPr>
          <w:sz w:val="24"/>
          <w:szCs w:val="24"/>
          <w:lang w:val="nn-NO"/>
        </w:rPr>
        <w:t xml:space="preserve">tvide </w:t>
      </w:r>
      <w:proofErr w:type="spellStart"/>
      <w:r w:rsidR="00050393" w:rsidRPr="00577E05">
        <w:rPr>
          <w:sz w:val="24"/>
          <w:szCs w:val="24"/>
          <w:lang w:val="nn-NO"/>
        </w:rPr>
        <w:t>tilbudet</w:t>
      </w:r>
      <w:proofErr w:type="spellEnd"/>
      <w:r w:rsidR="00050393" w:rsidRPr="00577E05">
        <w:rPr>
          <w:sz w:val="24"/>
          <w:szCs w:val="24"/>
          <w:lang w:val="nn-NO"/>
        </w:rPr>
        <w:t xml:space="preserve"> med individuell undervisning på instrument. </w:t>
      </w:r>
    </w:p>
    <w:p w14:paraId="22E177AF" w14:textId="77E36E33" w:rsidR="004E4BFF" w:rsidRPr="00577E05" w:rsidRDefault="00050393" w:rsidP="0005039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77E05">
        <w:rPr>
          <w:sz w:val="24"/>
          <w:szCs w:val="24"/>
        </w:rPr>
        <w:t>Kommune</w:t>
      </w:r>
      <w:r w:rsidRPr="00577E05">
        <w:rPr>
          <w:sz w:val="24"/>
          <w:szCs w:val="24"/>
        </w:rPr>
        <w:t xml:space="preserve">styret ønsker også at kommunen skal kunne tilby </w:t>
      </w:r>
      <w:r w:rsidRPr="00577E05">
        <w:rPr>
          <w:sz w:val="24"/>
          <w:szCs w:val="24"/>
        </w:rPr>
        <w:t>lærlingeplasser innenfor alle aktuelle fagområder</w:t>
      </w:r>
      <w:r w:rsidR="008D6542" w:rsidRPr="00577E05">
        <w:rPr>
          <w:sz w:val="24"/>
          <w:szCs w:val="24"/>
        </w:rPr>
        <w:t xml:space="preserve"> og</w:t>
      </w:r>
      <w:r w:rsidRPr="00577E05">
        <w:rPr>
          <w:sz w:val="24"/>
          <w:szCs w:val="24"/>
        </w:rPr>
        <w:t xml:space="preserve"> er opptatt av at de to barneskolene s</w:t>
      </w:r>
      <w:r w:rsidRPr="00577E05">
        <w:rPr>
          <w:sz w:val="24"/>
          <w:szCs w:val="24"/>
        </w:rPr>
        <w:t>kal ha økonomiske rammer som gir skolene lik mulighet til å tilby lik kvalitet på ordinær undervisning</w:t>
      </w:r>
      <w:r w:rsidR="004E4BFF" w:rsidRPr="00577E05">
        <w:rPr>
          <w:sz w:val="24"/>
          <w:szCs w:val="24"/>
        </w:rPr>
        <w:t xml:space="preserve">. </w:t>
      </w:r>
    </w:p>
    <w:p w14:paraId="016A2A07" w14:textId="77777777" w:rsidR="004E4BFF" w:rsidRPr="00577E05" w:rsidRDefault="004E4BFF" w:rsidP="004E4BFF">
      <w:pPr>
        <w:pStyle w:val="Listeavsnitt"/>
        <w:ind w:left="770"/>
        <w:rPr>
          <w:sz w:val="24"/>
          <w:szCs w:val="24"/>
        </w:rPr>
      </w:pPr>
    </w:p>
    <w:p w14:paraId="511FC54A" w14:textId="78E8293B" w:rsidR="00050393" w:rsidRPr="00577E05" w:rsidRDefault="004E4BFF" w:rsidP="004E4BFF">
      <w:pPr>
        <w:pStyle w:val="Listeavsnitt"/>
        <w:ind w:left="770"/>
        <w:rPr>
          <w:sz w:val="24"/>
          <w:szCs w:val="24"/>
        </w:rPr>
      </w:pPr>
      <w:r w:rsidRPr="00577E05">
        <w:rPr>
          <w:sz w:val="24"/>
          <w:szCs w:val="24"/>
        </w:rPr>
        <w:t xml:space="preserve">Hovedutfordringene framover blir å fortsette å jobbe </w:t>
      </w:r>
      <w:r w:rsidR="00577E05">
        <w:rPr>
          <w:sz w:val="24"/>
          <w:szCs w:val="24"/>
        </w:rPr>
        <w:t>med</w:t>
      </w:r>
      <w:r w:rsidRPr="00577E05">
        <w:rPr>
          <w:sz w:val="24"/>
          <w:szCs w:val="24"/>
        </w:rPr>
        <w:t xml:space="preserve"> å tilpasse driften til de inntektene kommunen har. Det er en stor økning i pleiebehov innenfor helse. Det er også et økt behov for ekstra ressurser inn i barnehage og skole</w:t>
      </w:r>
      <w:r w:rsidR="008D6542" w:rsidRPr="00577E05">
        <w:rPr>
          <w:sz w:val="24"/>
          <w:szCs w:val="24"/>
        </w:rPr>
        <w:t xml:space="preserve"> pga. mange barn med ekstra behov</w:t>
      </w:r>
      <w:r w:rsidRPr="00577E05">
        <w:rPr>
          <w:sz w:val="24"/>
          <w:szCs w:val="24"/>
        </w:rPr>
        <w:t xml:space="preserve">. Det </w:t>
      </w:r>
      <w:r w:rsidR="008D6542" w:rsidRPr="00577E05">
        <w:rPr>
          <w:sz w:val="24"/>
          <w:szCs w:val="24"/>
        </w:rPr>
        <w:t>er</w:t>
      </w:r>
      <w:r w:rsidRPr="00577E05">
        <w:rPr>
          <w:sz w:val="24"/>
          <w:szCs w:val="24"/>
        </w:rPr>
        <w:t xml:space="preserve"> </w:t>
      </w:r>
      <w:r w:rsidR="008D6542" w:rsidRPr="00577E05">
        <w:rPr>
          <w:sz w:val="24"/>
          <w:szCs w:val="24"/>
        </w:rPr>
        <w:t xml:space="preserve">en utfordring å </w:t>
      </w:r>
      <w:r w:rsidR="00577E05">
        <w:rPr>
          <w:sz w:val="24"/>
          <w:szCs w:val="24"/>
        </w:rPr>
        <w:t xml:space="preserve">få </w:t>
      </w:r>
      <w:r w:rsidR="008D6542" w:rsidRPr="00577E05">
        <w:rPr>
          <w:sz w:val="24"/>
          <w:szCs w:val="24"/>
        </w:rPr>
        <w:t>tak i</w:t>
      </w:r>
      <w:r w:rsidRPr="00577E05">
        <w:rPr>
          <w:sz w:val="24"/>
          <w:szCs w:val="24"/>
        </w:rPr>
        <w:t xml:space="preserve"> ansatte med riktig kompetanse på enkelte områder, spesielt innenfor helse</w:t>
      </w:r>
      <w:r w:rsidR="00577E05">
        <w:rPr>
          <w:sz w:val="24"/>
          <w:szCs w:val="24"/>
        </w:rPr>
        <w:t>. S</w:t>
      </w:r>
      <w:r w:rsidR="008D6542" w:rsidRPr="00577E05">
        <w:rPr>
          <w:sz w:val="24"/>
          <w:szCs w:val="24"/>
        </w:rPr>
        <w:t xml:space="preserve">ykefraværet er </w:t>
      </w:r>
      <w:r w:rsidR="00577E05">
        <w:rPr>
          <w:sz w:val="24"/>
          <w:szCs w:val="24"/>
        </w:rPr>
        <w:t xml:space="preserve">også </w:t>
      </w:r>
      <w:r w:rsidR="008D6542" w:rsidRPr="00577E05">
        <w:rPr>
          <w:sz w:val="24"/>
          <w:szCs w:val="24"/>
        </w:rPr>
        <w:t>høyt ved flere avdelinger</w:t>
      </w:r>
      <w:r w:rsidR="00577E05">
        <w:rPr>
          <w:sz w:val="24"/>
          <w:szCs w:val="24"/>
        </w:rPr>
        <w:t>, og det må jobbes videre med å redusere dette.</w:t>
      </w:r>
    </w:p>
    <w:p w14:paraId="55B5B24D" w14:textId="05D61EB9" w:rsidR="009C7F57" w:rsidRPr="00577E05" w:rsidRDefault="004E4BFF" w:rsidP="004E4BFF">
      <w:pPr>
        <w:pStyle w:val="Listeavsnitt"/>
        <w:ind w:left="770"/>
        <w:rPr>
          <w:sz w:val="24"/>
          <w:szCs w:val="24"/>
        </w:rPr>
      </w:pPr>
      <w:r w:rsidRPr="00577E05">
        <w:rPr>
          <w:sz w:val="24"/>
          <w:szCs w:val="24"/>
        </w:rPr>
        <w:t>Kommunen får ekstraordinært utbytte fra Å Energi (tidligere Agder Energi) i 2023. Dette pga</w:t>
      </w:r>
      <w:r w:rsidR="008D6542" w:rsidRPr="00577E05">
        <w:rPr>
          <w:sz w:val="24"/>
          <w:szCs w:val="24"/>
        </w:rPr>
        <w:t>.</w:t>
      </w:r>
      <w:r w:rsidRPr="00577E05">
        <w:rPr>
          <w:sz w:val="24"/>
          <w:szCs w:val="24"/>
        </w:rPr>
        <w:t xml:space="preserve"> høye strømpriser og utdeling av </w:t>
      </w:r>
      <w:r w:rsidR="009C7F57" w:rsidRPr="00577E05">
        <w:rPr>
          <w:sz w:val="24"/>
          <w:szCs w:val="24"/>
        </w:rPr>
        <w:t xml:space="preserve">ekstraordinært </w:t>
      </w:r>
      <w:r w:rsidRPr="00577E05">
        <w:rPr>
          <w:sz w:val="24"/>
          <w:szCs w:val="24"/>
        </w:rPr>
        <w:t xml:space="preserve">utbytte i forbindelse med fusjonering med Glitre. </w:t>
      </w:r>
      <w:r w:rsidR="00577E05">
        <w:rPr>
          <w:sz w:val="24"/>
          <w:szCs w:val="24"/>
        </w:rPr>
        <w:t>D</w:t>
      </w:r>
      <w:r w:rsidR="008D6542" w:rsidRPr="00577E05">
        <w:rPr>
          <w:sz w:val="24"/>
          <w:szCs w:val="24"/>
        </w:rPr>
        <w:t xml:space="preserve">riftsutgiftene øker betraktelig i 2023, </w:t>
      </w:r>
      <w:r w:rsidR="00577E05">
        <w:rPr>
          <w:sz w:val="24"/>
          <w:szCs w:val="24"/>
        </w:rPr>
        <w:t xml:space="preserve">med det høye utbyttet fører til at det kan settes av noe </w:t>
      </w:r>
      <w:r w:rsidR="008D6542" w:rsidRPr="00577E05">
        <w:rPr>
          <w:sz w:val="24"/>
          <w:szCs w:val="24"/>
        </w:rPr>
        <w:t xml:space="preserve">midler på fond. </w:t>
      </w:r>
    </w:p>
    <w:p w14:paraId="1AE56280" w14:textId="77777777" w:rsidR="0011680E" w:rsidRDefault="009C7F57" w:rsidP="0011680E">
      <w:pPr>
        <w:pStyle w:val="Listeavsnitt"/>
        <w:ind w:left="770"/>
        <w:rPr>
          <w:sz w:val="24"/>
          <w:szCs w:val="24"/>
        </w:rPr>
      </w:pPr>
      <w:r w:rsidRPr="00577E05">
        <w:rPr>
          <w:sz w:val="24"/>
          <w:szCs w:val="24"/>
        </w:rPr>
        <w:t xml:space="preserve">Det vil komme nærmere informasjon fra administrasjonen utover våren etter hvert som de jobber med </w:t>
      </w:r>
      <w:r w:rsidR="00577E05">
        <w:rPr>
          <w:sz w:val="24"/>
          <w:szCs w:val="24"/>
        </w:rPr>
        <w:t xml:space="preserve">oppfølging av </w:t>
      </w:r>
      <w:r w:rsidRPr="00577E05">
        <w:rPr>
          <w:sz w:val="24"/>
          <w:szCs w:val="24"/>
        </w:rPr>
        <w:t>de ulike punktene i budsjettvedtaket.</w:t>
      </w:r>
    </w:p>
    <w:p w14:paraId="04F3719B" w14:textId="77777777" w:rsidR="0011680E" w:rsidRDefault="0011680E" w:rsidP="0011680E">
      <w:pPr>
        <w:pStyle w:val="Listeavsnitt"/>
        <w:ind w:left="770"/>
        <w:rPr>
          <w:b/>
          <w:sz w:val="24"/>
          <w:szCs w:val="24"/>
        </w:rPr>
      </w:pPr>
    </w:p>
    <w:p w14:paraId="2F01EAB2" w14:textId="7D7ECFB6" w:rsidR="009C7F57" w:rsidRPr="0011680E" w:rsidRDefault="009C7F57" w:rsidP="0011680E">
      <w:pPr>
        <w:pStyle w:val="Listeavsnitt"/>
        <w:spacing w:after="0"/>
        <w:ind w:left="0"/>
        <w:rPr>
          <w:sz w:val="24"/>
          <w:szCs w:val="24"/>
        </w:rPr>
      </w:pPr>
      <w:r w:rsidRPr="00577E05">
        <w:rPr>
          <w:b/>
          <w:sz w:val="24"/>
          <w:szCs w:val="24"/>
        </w:rPr>
        <w:lastRenderedPageBreak/>
        <w:t>Kommunedirektør</w:t>
      </w:r>
    </w:p>
    <w:p w14:paraId="77956D60" w14:textId="0750BE4A" w:rsidR="009C7F57" w:rsidRDefault="009C7F57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 xml:space="preserve">Tittelen på kommunens øverste administrative leder, Ivan Sagebakken, ble fra nyttår endret fra rådmann til kommunedirektør. Dette er en tittel som ble </w:t>
      </w:r>
      <w:r w:rsidRPr="00577E05">
        <w:rPr>
          <w:sz w:val="24"/>
          <w:szCs w:val="24"/>
        </w:rPr>
        <w:t>tatt i bruk ved</w:t>
      </w:r>
      <w:r w:rsidRPr="00577E05">
        <w:rPr>
          <w:sz w:val="24"/>
          <w:szCs w:val="24"/>
        </w:rPr>
        <w:t xml:space="preserve"> </w:t>
      </w:r>
      <w:r w:rsidRPr="00577E05">
        <w:rPr>
          <w:sz w:val="24"/>
          <w:szCs w:val="24"/>
        </w:rPr>
        <w:t xml:space="preserve">revidering av </w:t>
      </w:r>
      <w:r w:rsidRPr="00577E05">
        <w:rPr>
          <w:sz w:val="24"/>
          <w:szCs w:val="24"/>
        </w:rPr>
        <w:t>kommunelov</w:t>
      </w:r>
      <w:r w:rsidRPr="00577E05">
        <w:rPr>
          <w:sz w:val="24"/>
          <w:szCs w:val="24"/>
        </w:rPr>
        <w:t>en</w:t>
      </w:r>
      <w:r w:rsidRPr="00577E05">
        <w:rPr>
          <w:sz w:val="24"/>
          <w:szCs w:val="24"/>
        </w:rPr>
        <w:t xml:space="preserve"> i 2018.</w:t>
      </w:r>
      <w:r w:rsidRPr="00577E05">
        <w:rPr>
          <w:sz w:val="24"/>
          <w:szCs w:val="24"/>
        </w:rPr>
        <w:t xml:space="preserve"> Kommunedirektør er i motsetning til rådmann en kjønnsnøytral tittel. De fleste kommunene på Agder har nå «kommunedirektør» som tittel for øverste administrative leder. </w:t>
      </w:r>
    </w:p>
    <w:p w14:paraId="3FA0C040" w14:textId="77777777" w:rsidR="0011680E" w:rsidRPr="00577E05" w:rsidRDefault="0011680E" w:rsidP="0011680E">
      <w:pPr>
        <w:spacing w:after="0"/>
        <w:rPr>
          <w:sz w:val="24"/>
          <w:szCs w:val="24"/>
        </w:rPr>
      </w:pPr>
    </w:p>
    <w:p w14:paraId="5DD62F37" w14:textId="19F34DFA" w:rsidR="00456021" w:rsidRPr="00577E05" w:rsidRDefault="00456021" w:rsidP="0011680E">
      <w:pPr>
        <w:spacing w:after="0"/>
        <w:rPr>
          <w:b/>
          <w:sz w:val="24"/>
          <w:szCs w:val="24"/>
        </w:rPr>
      </w:pPr>
      <w:r w:rsidRPr="00577E05">
        <w:rPr>
          <w:b/>
          <w:sz w:val="24"/>
          <w:szCs w:val="24"/>
        </w:rPr>
        <w:t>Investeringstilskudd fra Husbanken</w:t>
      </w:r>
      <w:r w:rsidR="00AB256B" w:rsidRPr="00577E05">
        <w:rPr>
          <w:b/>
          <w:sz w:val="24"/>
          <w:szCs w:val="24"/>
        </w:rPr>
        <w:t xml:space="preserve"> og kompensasjon for koronautgifter</w:t>
      </w:r>
    </w:p>
    <w:p w14:paraId="55D4CEBF" w14:textId="60BD84B8" w:rsidR="00AB256B" w:rsidRPr="00577E05" w:rsidRDefault="00456021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 xml:space="preserve">I høst var det stor spenning til om kommunen ville </w:t>
      </w:r>
      <w:r w:rsidR="008D6542" w:rsidRPr="00577E05">
        <w:rPr>
          <w:sz w:val="24"/>
          <w:szCs w:val="24"/>
        </w:rPr>
        <w:t>få</w:t>
      </w:r>
      <w:r w:rsidRPr="00577E05">
        <w:rPr>
          <w:sz w:val="24"/>
          <w:szCs w:val="24"/>
        </w:rPr>
        <w:t xml:space="preserve"> </w:t>
      </w:r>
      <w:r w:rsidR="009C7F57" w:rsidRPr="00577E05">
        <w:rPr>
          <w:sz w:val="24"/>
          <w:szCs w:val="24"/>
        </w:rPr>
        <w:t>investerings</w:t>
      </w:r>
      <w:r w:rsidRPr="00577E05">
        <w:rPr>
          <w:sz w:val="24"/>
          <w:szCs w:val="24"/>
        </w:rPr>
        <w:t>tilskudd</w:t>
      </w:r>
      <w:r w:rsidR="009C7F57" w:rsidRPr="00577E05">
        <w:rPr>
          <w:sz w:val="24"/>
          <w:szCs w:val="24"/>
        </w:rPr>
        <w:t>et fra Husbanken</w:t>
      </w:r>
      <w:r w:rsidRPr="00577E05">
        <w:rPr>
          <w:sz w:val="24"/>
          <w:szCs w:val="24"/>
        </w:rPr>
        <w:t xml:space="preserve"> som var lagt til grunn for finansieringen av </w:t>
      </w:r>
      <w:r w:rsidR="008D6542" w:rsidRPr="00577E05">
        <w:rPr>
          <w:sz w:val="24"/>
          <w:szCs w:val="24"/>
        </w:rPr>
        <w:t>bygge</w:t>
      </w:r>
      <w:r w:rsidRPr="00577E05">
        <w:rPr>
          <w:sz w:val="24"/>
          <w:szCs w:val="24"/>
        </w:rPr>
        <w:t>prosjektet</w:t>
      </w:r>
      <w:r w:rsidR="009C7F57" w:rsidRPr="00577E05">
        <w:rPr>
          <w:sz w:val="24"/>
          <w:szCs w:val="24"/>
        </w:rPr>
        <w:t xml:space="preserve"> Snartemo aktivitetssenter</w:t>
      </w:r>
      <w:r w:rsidRPr="00577E05">
        <w:rPr>
          <w:sz w:val="24"/>
          <w:szCs w:val="24"/>
        </w:rPr>
        <w:t>.</w:t>
      </w:r>
      <w:r w:rsidR="008D6542" w:rsidRPr="00577E05">
        <w:rPr>
          <w:sz w:val="24"/>
          <w:szCs w:val="24"/>
        </w:rPr>
        <w:t xml:space="preserve"> Tilskuddet lå ikke inne i </w:t>
      </w:r>
      <w:r w:rsidR="0011680E" w:rsidRPr="00577E05">
        <w:rPr>
          <w:sz w:val="24"/>
          <w:szCs w:val="24"/>
        </w:rPr>
        <w:t>re</w:t>
      </w:r>
      <w:r w:rsidR="0011680E">
        <w:rPr>
          <w:sz w:val="24"/>
          <w:szCs w:val="24"/>
        </w:rPr>
        <w:t>gje</w:t>
      </w:r>
      <w:r w:rsidR="0011680E" w:rsidRPr="00577E05">
        <w:rPr>
          <w:sz w:val="24"/>
          <w:szCs w:val="24"/>
        </w:rPr>
        <w:t>ringens</w:t>
      </w:r>
      <w:r w:rsidR="008D6542" w:rsidRPr="00577E05">
        <w:rPr>
          <w:sz w:val="24"/>
          <w:szCs w:val="24"/>
        </w:rPr>
        <w:t xml:space="preserve"> </w:t>
      </w:r>
      <w:r w:rsidR="00D50B05" w:rsidRPr="00577E05">
        <w:rPr>
          <w:sz w:val="24"/>
          <w:szCs w:val="24"/>
        </w:rPr>
        <w:t>forslag til budsjett, men i</w:t>
      </w:r>
      <w:r w:rsidRPr="00577E05">
        <w:rPr>
          <w:sz w:val="24"/>
          <w:szCs w:val="24"/>
        </w:rPr>
        <w:t xml:space="preserve"> regjeringsforhandlinge</w:t>
      </w:r>
      <w:r w:rsidR="00D50B05" w:rsidRPr="00577E05">
        <w:rPr>
          <w:sz w:val="24"/>
          <w:szCs w:val="24"/>
        </w:rPr>
        <w:t>ne</w:t>
      </w:r>
      <w:r w:rsidRPr="00577E05">
        <w:rPr>
          <w:sz w:val="24"/>
          <w:szCs w:val="24"/>
        </w:rPr>
        <w:t xml:space="preserve"> ble det avklart at tilskuddet</w:t>
      </w:r>
      <w:r w:rsidR="00AB256B" w:rsidRPr="00577E05">
        <w:rPr>
          <w:sz w:val="24"/>
          <w:szCs w:val="24"/>
        </w:rPr>
        <w:t xml:space="preserve"> tilbakeføres som tidligere</w:t>
      </w:r>
      <w:r w:rsidR="00D50B05" w:rsidRPr="00577E05">
        <w:rPr>
          <w:sz w:val="24"/>
          <w:szCs w:val="24"/>
        </w:rPr>
        <w:t>. R</w:t>
      </w:r>
      <w:r w:rsidRPr="00577E05">
        <w:rPr>
          <w:sz w:val="24"/>
          <w:szCs w:val="24"/>
        </w:rPr>
        <w:t xml:space="preserve">ett etter nyttår </w:t>
      </w:r>
      <w:r w:rsidR="00AB256B" w:rsidRPr="00577E05">
        <w:rPr>
          <w:sz w:val="24"/>
          <w:szCs w:val="24"/>
        </w:rPr>
        <w:t>kom</w:t>
      </w:r>
      <w:r w:rsidR="00D50B05" w:rsidRPr="00577E05">
        <w:rPr>
          <w:sz w:val="24"/>
          <w:szCs w:val="24"/>
        </w:rPr>
        <w:t xml:space="preserve"> det</w:t>
      </w:r>
      <w:r w:rsidRPr="00577E05">
        <w:rPr>
          <w:sz w:val="24"/>
          <w:szCs w:val="24"/>
        </w:rPr>
        <w:t xml:space="preserve"> svar </w:t>
      </w:r>
      <w:r w:rsidR="00AB256B" w:rsidRPr="00577E05">
        <w:rPr>
          <w:sz w:val="24"/>
          <w:szCs w:val="24"/>
        </w:rPr>
        <w:t xml:space="preserve">fra Husbanken om </w:t>
      </w:r>
      <w:r w:rsidRPr="00577E05">
        <w:rPr>
          <w:sz w:val="24"/>
          <w:szCs w:val="24"/>
        </w:rPr>
        <w:t xml:space="preserve">at </w:t>
      </w:r>
      <w:r w:rsidR="00AB256B" w:rsidRPr="00577E05">
        <w:rPr>
          <w:sz w:val="24"/>
          <w:szCs w:val="24"/>
        </w:rPr>
        <w:t>kommunen har fått tilsagn på tilskuddet</w:t>
      </w:r>
      <w:r w:rsidRPr="00577E05">
        <w:rPr>
          <w:sz w:val="24"/>
          <w:szCs w:val="24"/>
        </w:rPr>
        <w:t xml:space="preserve">. </w:t>
      </w:r>
    </w:p>
    <w:p w14:paraId="0D6DE8DE" w14:textId="7D243799" w:rsidR="00456021" w:rsidRPr="00577E05" w:rsidRDefault="00456021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 xml:space="preserve">De første fire månedene i 2022 medførte høye koronarelaterte utgifter i kommunen. </w:t>
      </w:r>
      <w:r w:rsidR="00796B09" w:rsidRPr="00577E05">
        <w:rPr>
          <w:sz w:val="24"/>
          <w:szCs w:val="24"/>
        </w:rPr>
        <w:t xml:space="preserve">Det har vært en usikkerhet knyttet til </w:t>
      </w:r>
      <w:r w:rsidR="00C35AFB" w:rsidRPr="00577E05">
        <w:rPr>
          <w:sz w:val="24"/>
          <w:szCs w:val="24"/>
        </w:rPr>
        <w:t xml:space="preserve">hvor mye kommunen fikk kompensert av disse utgiftene. </w:t>
      </w:r>
      <w:r w:rsidRPr="00577E05">
        <w:rPr>
          <w:sz w:val="24"/>
          <w:szCs w:val="24"/>
        </w:rPr>
        <w:t xml:space="preserve">Rett før nyttår fikk kommunen tilbakemelding </w:t>
      </w:r>
      <w:r w:rsidR="00D50B05" w:rsidRPr="00577E05">
        <w:rPr>
          <w:sz w:val="24"/>
          <w:szCs w:val="24"/>
        </w:rPr>
        <w:t xml:space="preserve">fra Statsforvalter </w:t>
      </w:r>
      <w:r w:rsidRPr="00577E05">
        <w:rPr>
          <w:sz w:val="24"/>
          <w:szCs w:val="24"/>
        </w:rPr>
        <w:t xml:space="preserve">om at </w:t>
      </w:r>
      <w:r w:rsidR="00C35AFB" w:rsidRPr="00577E05">
        <w:rPr>
          <w:sz w:val="24"/>
          <w:szCs w:val="24"/>
        </w:rPr>
        <w:t>så å si alle utgiftene bl</w:t>
      </w:r>
      <w:r w:rsidR="0011680E">
        <w:rPr>
          <w:sz w:val="24"/>
          <w:szCs w:val="24"/>
        </w:rPr>
        <w:t>ir</w:t>
      </w:r>
      <w:r w:rsidR="00C35AFB" w:rsidRPr="00577E05">
        <w:rPr>
          <w:sz w:val="24"/>
          <w:szCs w:val="24"/>
        </w:rPr>
        <w:t xml:space="preserve"> dekket. </w:t>
      </w:r>
    </w:p>
    <w:p w14:paraId="4C8B4D9C" w14:textId="57C24B6F" w:rsidR="00C35AFB" w:rsidRDefault="00C35AFB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>Begge disse avklaringene har vært viktige for den økonomiske situasjonen for kommunen</w:t>
      </w:r>
      <w:r w:rsidR="00AB256B" w:rsidRPr="00577E05">
        <w:rPr>
          <w:sz w:val="24"/>
          <w:szCs w:val="24"/>
        </w:rPr>
        <w:t xml:space="preserve"> framover</w:t>
      </w:r>
      <w:r w:rsidRPr="00577E05">
        <w:rPr>
          <w:sz w:val="24"/>
          <w:szCs w:val="24"/>
        </w:rPr>
        <w:t>.</w:t>
      </w:r>
    </w:p>
    <w:p w14:paraId="53D4B791" w14:textId="77777777" w:rsidR="0011680E" w:rsidRPr="00577E05" w:rsidRDefault="0011680E" w:rsidP="0011680E">
      <w:pPr>
        <w:spacing w:after="0"/>
        <w:rPr>
          <w:sz w:val="24"/>
          <w:szCs w:val="24"/>
        </w:rPr>
      </w:pPr>
    </w:p>
    <w:p w14:paraId="172D4605" w14:textId="77777777" w:rsidR="00C35AFB" w:rsidRPr="00577E05" w:rsidRDefault="00C35AFB" w:rsidP="0011680E">
      <w:pPr>
        <w:spacing w:after="0"/>
        <w:rPr>
          <w:b/>
          <w:sz w:val="24"/>
          <w:szCs w:val="24"/>
        </w:rPr>
      </w:pPr>
      <w:r w:rsidRPr="00577E05">
        <w:rPr>
          <w:b/>
          <w:sz w:val="24"/>
          <w:szCs w:val="24"/>
        </w:rPr>
        <w:t>Kommuneplan samfunnsdel</w:t>
      </w:r>
    </w:p>
    <w:p w14:paraId="3EE3FA52" w14:textId="4A2D0602" w:rsidR="00C35AFB" w:rsidRDefault="00C35AFB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 xml:space="preserve">Arbeid med ny gjennomgang av kommuneplanens samfunnsdel har så vidt startet opp. 1. og 2. februar vil kommunestyret samles sammen med ledere i kommunen for å gi administrasjonen noen innledende føringer </w:t>
      </w:r>
      <w:r w:rsidR="00AB256B" w:rsidRPr="00577E05">
        <w:rPr>
          <w:sz w:val="24"/>
          <w:szCs w:val="24"/>
        </w:rPr>
        <w:t>for</w:t>
      </w:r>
      <w:r w:rsidRPr="00577E05">
        <w:rPr>
          <w:sz w:val="24"/>
          <w:szCs w:val="24"/>
        </w:rPr>
        <w:t xml:space="preserve"> prosessen. </w:t>
      </w:r>
      <w:r w:rsidR="00AB256B" w:rsidRPr="00577E05">
        <w:rPr>
          <w:sz w:val="24"/>
          <w:szCs w:val="24"/>
        </w:rPr>
        <w:t>Kommuneplanens samfunnsdel er et omfattende arbeid, og</w:t>
      </w:r>
      <w:r w:rsidRPr="00577E05">
        <w:rPr>
          <w:sz w:val="24"/>
          <w:szCs w:val="24"/>
        </w:rPr>
        <w:t xml:space="preserve"> vil </w:t>
      </w:r>
      <w:r w:rsidR="002234A6" w:rsidRPr="00577E05">
        <w:rPr>
          <w:sz w:val="24"/>
          <w:szCs w:val="24"/>
        </w:rPr>
        <w:t xml:space="preserve">trolig ikke ferdigstilles før våren 2024. Involvering av innbyggere, næringsliv, frivillige, lag og foreninger, hytteeiere og andre vil være viktig for å få et best mulig resultat. Jeg vil oppfordre alle til å komme med innspill når den tid kommer. </w:t>
      </w:r>
    </w:p>
    <w:p w14:paraId="3C4C576A" w14:textId="77777777" w:rsidR="0011680E" w:rsidRPr="00577E05" w:rsidRDefault="0011680E" w:rsidP="0011680E">
      <w:pPr>
        <w:spacing w:after="0"/>
        <w:rPr>
          <w:sz w:val="24"/>
          <w:szCs w:val="24"/>
        </w:rPr>
      </w:pPr>
    </w:p>
    <w:p w14:paraId="09AA9718" w14:textId="77777777" w:rsidR="00AB256B" w:rsidRPr="00577E05" w:rsidRDefault="00AB256B" w:rsidP="0011680E">
      <w:pPr>
        <w:spacing w:after="0"/>
        <w:rPr>
          <w:b/>
          <w:sz w:val="24"/>
          <w:szCs w:val="24"/>
        </w:rPr>
      </w:pPr>
      <w:r w:rsidRPr="00577E05">
        <w:rPr>
          <w:b/>
          <w:sz w:val="24"/>
          <w:szCs w:val="24"/>
        </w:rPr>
        <w:t>Flyktninger</w:t>
      </w:r>
    </w:p>
    <w:p w14:paraId="70732C96" w14:textId="2BFE3F36" w:rsidR="00AB256B" w:rsidRDefault="00AB256B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 xml:space="preserve">Kommunen har bosatt mange flotte flyktninger i kommunen. </w:t>
      </w:r>
      <w:r w:rsidRPr="00577E05">
        <w:rPr>
          <w:sz w:val="24"/>
          <w:szCs w:val="24"/>
        </w:rPr>
        <w:t xml:space="preserve">I </w:t>
      </w:r>
      <w:r w:rsidR="00D50B05" w:rsidRPr="00577E05">
        <w:rPr>
          <w:sz w:val="24"/>
          <w:szCs w:val="24"/>
        </w:rPr>
        <w:t>2023</w:t>
      </w:r>
      <w:r w:rsidRPr="00577E05">
        <w:rPr>
          <w:sz w:val="24"/>
          <w:szCs w:val="24"/>
        </w:rPr>
        <w:t xml:space="preserve"> ble det bosatt</w:t>
      </w:r>
      <w:r w:rsidRPr="00577E05">
        <w:rPr>
          <w:sz w:val="24"/>
          <w:szCs w:val="24"/>
        </w:rPr>
        <w:t xml:space="preserve"> 15 </w:t>
      </w:r>
      <w:r w:rsidRPr="00577E05">
        <w:rPr>
          <w:sz w:val="24"/>
          <w:szCs w:val="24"/>
        </w:rPr>
        <w:t>personer</w:t>
      </w:r>
      <w:r w:rsidRPr="00577E05">
        <w:rPr>
          <w:sz w:val="24"/>
          <w:szCs w:val="24"/>
        </w:rPr>
        <w:t xml:space="preserve"> fra Ukraina. Det er med bekymring vi følger krigen i Ukraina. Nøden er stor, og det er mange som trenger et trygt sted å bo. Kommunen har nå fått forespørsel om å bosette 30 nye flyktninger i 2023. Kommunedirektøren mener at kommunen kan klare dette dersom det kan skaffes nok boliger. Formannskapet har støttet dette</w:t>
      </w:r>
      <w:r w:rsidR="00D50B05" w:rsidRPr="00577E05">
        <w:rPr>
          <w:sz w:val="24"/>
          <w:szCs w:val="24"/>
        </w:rPr>
        <w:t>,</w:t>
      </w:r>
      <w:r w:rsidRPr="00577E05">
        <w:rPr>
          <w:sz w:val="24"/>
          <w:szCs w:val="24"/>
        </w:rPr>
        <w:t xml:space="preserve"> og endelig behandling blir i kommunestyret 26.</w:t>
      </w:r>
      <w:r w:rsidR="00D50B05" w:rsidRPr="00577E05">
        <w:rPr>
          <w:sz w:val="24"/>
          <w:szCs w:val="24"/>
        </w:rPr>
        <w:t>januar</w:t>
      </w:r>
      <w:r w:rsidRPr="00577E05">
        <w:rPr>
          <w:sz w:val="24"/>
          <w:szCs w:val="24"/>
        </w:rPr>
        <w:t xml:space="preserve">. </w:t>
      </w:r>
    </w:p>
    <w:p w14:paraId="53CBBD61" w14:textId="77777777" w:rsidR="0011680E" w:rsidRPr="00577E05" w:rsidRDefault="0011680E" w:rsidP="0011680E">
      <w:pPr>
        <w:spacing w:after="0"/>
        <w:rPr>
          <w:sz w:val="24"/>
          <w:szCs w:val="24"/>
        </w:rPr>
      </w:pPr>
    </w:p>
    <w:p w14:paraId="4B06E0B9" w14:textId="77777777" w:rsidR="002234A6" w:rsidRPr="00577E05" w:rsidRDefault="002234A6" w:rsidP="0011680E">
      <w:pPr>
        <w:spacing w:after="0"/>
        <w:rPr>
          <w:b/>
          <w:sz w:val="24"/>
          <w:szCs w:val="24"/>
        </w:rPr>
      </w:pPr>
      <w:r w:rsidRPr="00577E05">
        <w:rPr>
          <w:b/>
          <w:sz w:val="24"/>
          <w:szCs w:val="24"/>
        </w:rPr>
        <w:t>Programarbeid og nominasjonsarbeid</w:t>
      </w:r>
    </w:p>
    <w:p w14:paraId="474B8C07" w14:textId="77FA2A22" w:rsidR="0011680E" w:rsidRDefault="002234A6" w:rsidP="0011680E">
      <w:pPr>
        <w:spacing w:after="0"/>
        <w:rPr>
          <w:sz w:val="24"/>
          <w:szCs w:val="24"/>
        </w:rPr>
      </w:pPr>
      <w:r w:rsidRPr="00577E05">
        <w:rPr>
          <w:sz w:val="24"/>
          <w:szCs w:val="24"/>
        </w:rPr>
        <w:t xml:space="preserve">Alle partier jobber i disse dager med å lage program for neste valgperiode og sette opp nominasjonslister til valget. </w:t>
      </w:r>
      <w:r w:rsidR="00D50B05" w:rsidRPr="00577E05">
        <w:rPr>
          <w:sz w:val="24"/>
          <w:szCs w:val="24"/>
        </w:rPr>
        <w:t>Dersom du har tanker om hvordan kommunen bør styres, har du en</w:t>
      </w:r>
      <w:r w:rsidRPr="00577E05">
        <w:rPr>
          <w:sz w:val="24"/>
          <w:szCs w:val="24"/>
        </w:rPr>
        <w:t xml:space="preserve"> gylden mulighet til å kunne</w:t>
      </w:r>
      <w:r w:rsidR="00D50B05" w:rsidRPr="00577E05">
        <w:rPr>
          <w:sz w:val="24"/>
          <w:szCs w:val="24"/>
        </w:rPr>
        <w:t xml:space="preserve"> påvirke via partiarbeid framover</w:t>
      </w:r>
      <w:r w:rsidRPr="00577E05">
        <w:rPr>
          <w:sz w:val="24"/>
          <w:szCs w:val="24"/>
        </w:rPr>
        <w:t xml:space="preserve">. Ta kontakt med politikere eller andre i de ulike partiene dersom du har lyst til å bidra </w:t>
      </w:r>
      <w:r w:rsidR="00D50B05" w:rsidRPr="00577E05">
        <w:rPr>
          <w:sz w:val="24"/>
          <w:szCs w:val="24"/>
        </w:rPr>
        <w:t xml:space="preserve">inn </w:t>
      </w:r>
      <w:r w:rsidRPr="00577E05">
        <w:rPr>
          <w:sz w:val="24"/>
          <w:szCs w:val="24"/>
        </w:rPr>
        <w:t>i dette arbeide</w:t>
      </w:r>
      <w:r w:rsidR="0011680E">
        <w:rPr>
          <w:sz w:val="24"/>
          <w:szCs w:val="24"/>
        </w:rPr>
        <w:t>t.</w:t>
      </w:r>
    </w:p>
    <w:p w14:paraId="34075AA1" w14:textId="77777777" w:rsidR="0011680E" w:rsidRDefault="0011680E" w:rsidP="0011680E">
      <w:pPr>
        <w:spacing w:after="0"/>
        <w:rPr>
          <w:sz w:val="24"/>
          <w:szCs w:val="24"/>
        </w:rPr>
      </w:pPr>
    </w:p>
    <w:p w14:paraId="5EB42887" w14:textId="77777777" w:rsidR="0011680E" w:rsidRDefault="0011680E" w:rsidP="0011680E">
      <w:pPr>
        <w:spacing w:after="0"/>
        <w:rPr>
          <w:sz w:val="24"/>
          <w:szCs w:val="24"/>
        </w:rPr>
      </w:pPr>
    </w:p>
    <w:p w14:paraId="5981A820" w14:textId="0E52474F" w:rsidR="00577E05" w:rsidRPr="00577E05" w:rsidRDefault="0011680E" w:rsidP="0011680E">
      <w:pPr>
        <w:spacing w:after="0"/>
        <w:ind w:left="637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M</w:t>
      </w:r>
      <w:r w:rsidR="00577E05" w:rsidRPr="00577E05">
        <w:rPr>
          <w:sz w:val="24"/>
          <w:szCs w:val="24"/>
        </w:rPr>
        <w:t>argrethe Handeland</w:t>
      </w:r>
    </w:p>
    <w:sectPr w:rsidR="00577E05" w:rsidRPr="0057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672"/>
    <w:multiLevelType w:val="hybridMultilevel"/>
    <w:tmpl w:val="41408D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E485C3B"/>
    <w:multiLevelType w:val="hybridMultilevel"/>
    <w:tmpl w:val="4BB6E01C"/>
    <w:lvl w:ilvl="0" w:tplc="E5D26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216B7"/>
    <w:multiLevelType w:val="hybridMultilevel"/>
    <w:tmpl w:val="ED8A61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54"/>
    <w:rsid w:val="00050393"/>
    <w:rsid w:val="00105E16"/>
    <w:rsid w:val="0011680E"/>
    <w:rsid w:val="002234A6"/>
    <w:rsid w:val="00336884"/>
    <w:rsid w:val="003E6EE9"/>
    <w:rsid w:val="00456021"/>
    <w:rsid w:val="004E4BFF"/>
    <w:rsid w:val="0056104A"/>
    <w:rsid w:val="00577E05"/>
    <w:rsid w:val="00664355"/>
    <w:rsid w:val="007774E0"/>
    <w:rsid w:val="00796B09"/>
    <w:rsid w:val="008D2D0B"/>
    <w:rsid w:val="008D6542"/>
    <w:rsid w:val="009C7F57"/>
    <w:rsid w:val="00AB256B"/>
    <w:rsid w:val="00C35AFB"/>
    <w:rsid w:val="00C56D0A"/>
    <w:rsid w:val="00D50B05"/>
    <w:rsid w:val="00DD6F9C"/>
    <w:rsid w:val="00D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76A"/>
  <w15:chartTrackingRefBased/>
  <w15:docId w15:val="{5A4B625C-904D-44FF-9002-887431B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B27F19328F84E8955B5A4C68098FA" ma:contentTypeVersion="15" ma:contentTypeDescription="Opprett et nytt dokument." ma:contentTypeScope="" ma:versionID="f5f313bb25c612ba8fe44eaa0cea172c">
  <xsd:schema xmlns:xsd="http://www.w3.org/2001/XMLSchema" xmlns:xs="http://www.w3.org/2001/XMLSchema" xmlns:p="http://schemas.microsoft.com/office/2006/metadata/properties" xmlns:ns3="508a042d-58c5-479b-9ee5-f126bd54de45" xmlns:ns4="3fd5673d-9824-41d1-a249-c31ce37fd620" targetNamespace="http://schemas.microsoft.com/office/2006/metadata/properties" ma:root="true" ma:fieldsID="9bd9ce6eb54ef44b808acbfefabd570a" ns3:_="" ns4:_="">
    <xsd:import namespace="508a042d-58c5-479b-9ee5-f126bd54de45"/>
    <xsd:import namespace="3fd5673d-9824-41d1-a249-c31ce37fd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042d-58c5-479b-9ee5-f126bd54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673d-9824-41d1-a249-c31ce37f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d5673d-9824-41d1-a249-c31ce37fd6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0CA7D-731A-4121-9785-EBAD2035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a042d-58c5-479b-9ee5-f126bd54de45"/>
    <ds:schemaRef ds:uri="3fd5673d-9824-41d1-a249-c31ce37f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B80D5-F34D-45FE-96B3-C6C02B31498F}">
  <ds:schemaRefs>
    <ds:schemaRef ds:uri="http://schemas.microsoft.com/office/2006/metadata/properties"/>
    <ds:schemaRef ds:uri="508a042d-58c5-479b-9ee5-f126bd54de45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3fd5673d-9824-41d1-a249-c31ce37fd620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63461C-3CA5-4E3B-80AF-9378CA722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851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Handeland</dc:creator>
  <cp:keywords/>
  <dc:description/>
  <cp:lastModifiedBy>Margrethe Handeland</cp:lastModifiedBy>
  <cp:revision>4</cp:revision>
  <dcterms:created xsi:type="dcterms:W3CDTF">2023-01-17T07:43:00Z</dcterms:created>
  <dcterms:modified xsi:type="dcterms:W3CDTF">2023-01-17T15:01:00Z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0x0101002DEB27F19328F84E8955B5A4C68098FA</vt:lpwstr>
  </property>
</Properties>
</file>