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6" w:rsidRPr="004A5878" w:rsidRDefault="00501476" w:rsidP="00501476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1476" w:rsidRPr="004A5878" w:rsidTr="00CB5E71">
        <w:tc>
          <w:tcPr>
            <w:tcW w:w="9062" w:type="dxa"/>
          </w:tcPr>
          <w:p w:rsidR="00501476" w:rsidRPr="00DD3D21" w:rsidRDefault="00B37707" w:rsidP="00501476">
            <w:pPr>
              <w:jc w:val="center"/>
              <w:rPr>
                <w:b/>
                <w:sz w:val="28"/>
                <w:szCs w:val="28"/>
              </w:rPr>
            </w:pPr>
            <w:r w:rsidRPr="00DD3D21">
              <w:rPr>
                <w:b/>
                <w:sz w:val="28"/>
                <w:szCs w:val="28"/>
              </w:rPr>
              <w:t>Serviceerklæring</w:t>
            </w:r>
            <w:bookmarkStart w:id="0" w:name="_GoBack"/>
            <w:bookmarkEnd w:id="0"/>
          </w:p>
          <w:p w:rsidR="00501476" w:rsidRDefault="00501476" w:rsidP="00501476">
            <w:pPr>
              <w:jc w:val="center"/>
              <w:rPr>
                <w:b/>
                <w:sz w:val="28"/>
                <w:szCs w:val="28"/>
              </w:rPr>
            </w:pPr>
            <w:r w:rsidRPr="00DD3D21">
              <w:rPr>
                <w:b/>
                <w:sz w:val="28"/>
                <w:szCs w:val="28"/>
              </w:rPr>
              <w:t>Eiken Bu og Omsorgssenter</w:t>
            </w:r>
          </w:p>
          <w:p w:rsidR="00501476" w:rsidRPr="00DD3D21" w:rsidRDefault="00501476" w:rsidP="0050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Langtidsplass</w:t>
            </w:r>
          </w:p>
          <w:p w:rsidR="00501476" w:rsidRDefault="00501476" w:rsidP="00501476">
            <w:pPr>
              <w:jc w:val="center"/>
              <w:rPr>
                <w:b/>
                <w:sz w:val="28"/>
                <w:szCs w:val="28"/>
              </w:rPr>
            </w:pPr>
          </w:p>
          <w:p w:rsidR="00501476" w:rsidRPr="00B758BB" w:rsidRDefault="00501476" w:rsidP="00501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(Helse og omsorgstjenesteloven §3-2 første ledd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 6 bokstav c, </w:t>
            </w:r>
            <w:proofErr w:type="spellStart"/>
            <w:r>
              <w:rPr>
                <w:sz w:val="24"/>
                <w:szCs w:val="24"/>
              </w:rPr>
              <w:t>jfr</w:t>
            </w:r>
            <w:proofErr w:type="spellEnd"/>
            <w:r>
              <w:rPr>
                <w:sz w:val="24"/>
                <w:szCs w:val="24"/>
              </w:rPr>
              <w:t xml:space="preserve"> § 3-2 a)</w:t>
            </w:r>
          </w:p>
          <w:p w:rsidR="00501476" w:rsidRPr="004A5878" w:rsidRDefault="00501476" w:rsidP="00CB5E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rPr>
                <w:rFonts w:cstheme="minorHAnsi"/>
                <w:b/>
                <w:sz w:val="24"/>
                <w:szCs w:val="24"/>
              </w:rPr>
            </w:pPr>
            <w:r w:rsidRPr="004A5878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>
              <w:t>Gi personer med behov for heldøgns pleie og omsorg nødvendig helsehjelp og sikre at grunnleggende behov dekkes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>
              <w:t>Den som mottar tjenesten skal oppleve respekt, forutsigbarhet og trygghet i forhold til tjenestetilbudet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6"/>
              </w:numPr>
              <w:spacing w:after="200" w:line="276" w:lineRule="auto"/>
            </w:pPr>
            <w:r>
              <w:t>Eiken Bu og omsorgssenter skal yte tjenester av høy kvalitet</w:t>
            </w:r>
          </w:p>
          <w:p w:rsidR="00501476" w:rsidRPr="004A5878" w:rsidRDefault="00501476" w:rsidP="00CB5E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HVEM KAN FÅ TJENESTEN?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7"/>
              </w:numPr>
              <w:spacing w:after="200" w:line="276" w:lineRule="auto"/>
            </w:pPr>
            <w:r>
              <w:t>Du må ha krav på helsehjelp etter § 2-1a i Lov om pasient og brukerrettigheter.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7"/>
              </w:numPr>
              <w:spacing w:after="200" w:line="276" w:lineRule="auto"/>
            </w:pPr>
            <w:r>
              <w:t>Langtidsopphold innvilges når alle andre tiltak er utprøvd.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7"/>
              </w:numPr>
              <w:spacing w:after="200" w:line="276" w:lineRule="auto"/>
            </w:pPr>
            <w:r>
              <w:t xml:space="preserve">Omsorgsnivået må være totalt hele døgnet, </w:t>
            </w:r>
            <w:proofErr w:type="spellStart"/>
            <w:r>
              <w:t>dvs</w:t>
            </w:r>
            <w:proofErr w:type="spellEnd"/>
            <w:r>
              <w:t xml:space="preserve"> at du er så pleietrengende at det ikke kan etableres tilbud utenfor institusjon. 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7"/>
              </w:numPr>
              <w:spacing w:after="200" w:line="276" w:lineRule="auto"/>
            </w:pPr>
            <w:r>
              <w:t>Dette betyr at du ikke kan klare deg med bistand jevnlig flere ganger i døgnet og ellers etter tilkalling, men trenger tilsyn kontinuerlig hele døgnet</w:t>
            </w:r>
          </w:p>
          <w:p w:rsidR="00501476" w:rsidRPr="004A5878" w:rsidRDefault="00501476" w:rsidP="00CB5E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KRITERIER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8"/>
              </w:numPr>
              <w:spacing w:after="200" w:line="276" w:lineRule="auto"/>
            </w:pPr>
            <w:r>
              <w:t>Det må foreligge skriftlig søknad fra deg selv eller din representant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8"/>
              </w:numPr>
              <w:spacing w:after="200" w:line="276" w:lineRule="auto"/>
            </w:pPr>
            <w:r>
              <w:t>Det må foreligge nødvendige legeopplysninger med medisinsk utredning/vurdering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8"/>
              </w:numPr>
              <w:spacing w:after="200" w:line="276" w:lineRule="auto"/>
            </w:pPr>
            <w:r>
              <w:t>Det må foreligge vurdering fra de aktuelle tjenester dersom du mottar andre pleie og omsorgstjenester</w:t>
            </w:r>
          </w:p>
          <w:p w:rsidR="00501476" w:rsidRPr="004A5878" w:rsidRDefault="00501476" w:rsidP="00CB5E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OMFATTER TJENESTEN?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9"/>
              </w:numPr>
              <w:spacing w:after="200" w:line="276" w:lineRule="auto"/>
            </w:pPr>
            <w:r>
              <w:t xml:space="preserve">Nødvendig hjelp til å få dekket dine daglige behov for heldøgns pleie og omsorgstjenester 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9"/>
              </w:numPr>
              <w:spacing w:after="200" w:line="276" w:lineRule="auto"/>
            </w:pPr>
            <w:r>
              <w:t>Tilsynslegen vil, i samarbeid med øvrig personale, sørge for din medisinske behandling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9"/>
              </w:numPr>
              <w:spacing w:after="200" w:line="276" w:lineRule="auto"/>
            </w:pPr>
            <w:r>
              <w:t>I samarbeid med deg eller din representant utarbeides en plan for hvordan dine behov for pleie og omsorgstjenester skal ivaretas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9"/>
              </w:numPr>
              <w:spacing w:after="200" w:line="276" w:lineRule="auto"/>
            </w:pPr>
            <w:r>
              <w:t>Det legges vekt på individuelt tilrettelagt hjelp i forhold til pleie, medisinsk oppfølging, sosiale aktiviteter og felleskap</w:t>
            </w:r>
          </w:p>
          <w:p w:rsidR="00501476" w:rsidRPr="004A5878" w:rsidRDefault="00501476" w:rsidP="00CB5E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DETTE KAN VI VANLIGVIS IKKE PRIORITERE Å GJØRE</w:t>
            </w:r>
          </w:p>
        </w:tc>
      </w:tr>
      <w:tr w:rsidR="00501476" w:rsidRPr="004A5878" w:rsidTr="00CB5E71">
        <w:tc>
          <w:tcPr>
            <w:tcW w:w="9062" w:type="dxa"/>
          </w:tcPr>
          <w:p w:rsidR="00B37707" w:rsidRDefault="00B37707" w:rsidP="00B37707">
            <w:pPr>
              <w:pStyle w:val="Listeavsnitt"/>
              <w:spacing w:after="200" w:line="276" w:lineRule="auto"/>
              <w:ind w:left="1065"/>
            </w:pPr>
          </w:p>
          <w:p w:rsidR="00B37707" w:rsidRDefault="00B37707" w:rsidP="00B37707">
            <w:pPr>
              <w:pStyle w:val="Listeavsnitt"/>
              <w:numPr>
                <w:ilvl w:val="0"/>
                <w:numId w:val="10"/>
              </w:numPr>
              <w:spacing w:after="200" w:line="276" w:lineRule="auto"/>
            </w:pPr>
            <w:r>
              <w:t>Innkjøp og merking av privattøy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0"/>
              </w:numPr>
              <w:spacing w:after="200" w:line="276" w:lineRule="auto"/>
            </w:pPr>
            <w:r>
              <w:t>Innkjøp av toalettartikler ut over det sortimentet vi har på avdelingen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0"/>
              </w:numPr>
              <w:spacing w:after="200" w:line="276" w:lineRule="auto"/>
            </w:pPr>
            <w:proofErr w:type="spellStart"/>
            <w:r>
              <w:t>Pådekning</w:t>
            </w:r>
            <w:proofErr w:type="spellEnd"/>
            <w:r>
              <w:t>, opprydding og oppvask etter gjester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0"/>
              </w:numPr>
              <w:spacing w:after="200" w:line="276" w:lineRule="auto"/>
            </w:pPr>
            <w:r>
              <w:t>Stell av blomster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0"/>
              </w:numPr>
              <w:spacing w:after="200" w:line="276" w:lineRule="auto"/>
            </w:pPr>
            <w:r>
              <w:t>Hjelp til tjenester/oppgaver du er i stand til å klare selv</w:t>
            </w:r>
          </w:p>
          <w:p w:rsidR="00501476" w:rsidRPr="004A5878" w:rsidRDefault="00501476" w:rsidP="00CB5E71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KAN DU FORVENTE?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Rommene er grunnmøblert, men brukerne og pårørende har mulighet til å innrede rommet med personlige møbler og eiendeler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Du bestemmer selv over ditt liv, og avgjør selv din døgnrytme innenfor de avtaler som inngås og de muligheter avdelingen rår over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Personalet skal tilrettelegge slik at du kan være en aktiv deltaker i din egen hverdag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Personalet etterspør hvordan du ønsker hjelp og hvor fornøyd du er med de tjenestene du mottar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Vi viser respekt for deg og ditt privatliv. Rommet er ditt private område.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Du blir tatt på alvor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Taushetsplikten blir respektert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1"/>
              </w:numPr>
              <w:spacing w:after="200" w:line="276" w:lineRule="auto"/>
            </w:pPr>
            <w:r>
              <w:t>At personalet gjør sitt beste for at du skal trives</w:t>
            </w:r>
          </w:p>
          <w:p w:rsidR="00501476" w:rsidRPr="004A5878" w:rsidRDefault="00501476" w:rsidP="00CB5E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FORVENTER VI AV BRUKERE OG PÅRØRENDE?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Viser hensyn til de andre som bor på Eiken Bu og omsorgssenter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Gir oss tilbakemeldinger slik at vi sammen kan gjøre en best mulig jobb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At privattøy er godt merket med navn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At inngåtte avtaler holdes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Har forståelse for at det kan bli aktuelt å bytte rom eller avdeling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Respekt for at vi ikke hjelper på områder der du kan klare deg selv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2"/>
              </w:numPr>
              <w:spacing w:after="200" w:line="276" w:lineRule="auto"/>
            </w:pPr>
            <w:r>
              <w:t>At pårørende ivaretar din økonomi der det ikke er oppnevnt hjelpeverge eller du gjør det selv</w:t>
            </w:r>
          </w:p>
          <w:p w:rsidR="00501476" w:rsidRPr="004A5878" w:rsidRDefault="00501476" w:rsidP="00CB5E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B37707" w:rsidP="00CB5E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TILLEGGSTJENESTER</w:t>
            </w:r>
          </w:p>
        </w:tc>
      </w:tr>
      <w:tr w:rsidR="00501476" w:rsidRPr="004A5878" w:rsidTr="00CB5E71">
        <w:tc>
          <w:tcPr>
            <w:tcW w:w="9062" w:type="dxa"/>
          </w:tcPr>
          <w:p w:rsidR="00501476" w:rsidRPr="004A5878" w:rsidRDefault="00501476" w:rsidP="00CB5E71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37707" w:rsidRDefault="00B37707" w:rsidP="00B37707">
            <w:pPr>
              <w:pStyle w:val="Listeavsnitt"/>
              <w:numPr>
                <w:ilvl w:val="0"/>
                <w:numId w:val="13"/>
              </w:numPr>
              <w:spacing w:after="200" w:line="276" w:lineRule="auto"/>
            </w:pPr>
            <w:r>
              <w:t>Fotpleie (betalingstjeneste)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3"/>
              </w:numPr>
              <w:spacing w:after="200" w:line="276" w:lineRule="auto"/>
            </w:pPr>
            <w:r>
              <w:t>Frisør (betalingstjeneste)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3"/>
              </w:numPr>
              <w:spacing w:after="200" w:line="276" w:lineRule="auto"/>
            </w:pPr>
            <w:r>
              <w:t>Kafeteria for pasienter og pårørende</w:t>
            </w:r>
          </w:p>
          <w:p w:rsidR="00B37707" w:rsidRDefault="00B37707" w:rsidP="00B37707">
            <w:pPr>
              <w:pStyle w:val="Listeavsnitt"/>
              <w:numPr>
                <w:ilvl w:val="0"/>
                <w:numId w:val="13"/>
              </w:numPr>
              <w:spacing w:after="200" w:line="276" w:lineRule="auto"/>
            </w:pPr>
            <w:r>
              <w:t xml:space="preserve">Fellesaktiviteter </w:t>
            </w:r>
          </w:p>
          <w:p w:rsidR="00501476" w:rsidRPr="004A5878" w:rsidRDefault="00501476" w:rsidP="00CB5E71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01476" w:rsidRPr="004A5878" w:rsidRDefault="00501476" w:rsidP="00501476">
      <w:pPr>
        <w:rPr>
          <w:rFonts w:cstheme="minorHAnsi"/>
          <w:sz w:val="24"/>
          <w:szCs w:val="24"/>
        </w:rPr>
      </w:pPr>
    </w:p>
    <w:p w:rsidR="009927C2" w:rsidRDefault="009927C2"/>
    <w:sectPr w:rsidR="009927C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5B" w:rsidRPr="00504718" w:rsidRDefault="00B37707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71DFE726" wp14:editId="35B39B36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:rsidR="001B185B" w:rsidRDefault="00B37707" w:rsidP="001B185B">
    <w:pPr>
      <w:pStyle w:val="Topptekst"/>
    </w:pPr>
    <w:r>
      <w:t xml:space="preserve">                   Pleie- og omsorg</w:t>
    </w:r>
  </w:p>
  <w:p w:rsidR="001B185B" w:rsidRDefault="00B377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AF"/>
    <w:multiLevelType w:val="hybridMultilevel"/>
    <w:tmpl w:val="86783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6B7E"/>
    <w:multiLevelType w:val="hybridMultilevel"/>
    <w:tmpl w:val="59720014"/>
    <w:lvl w:ilvl="0" w:tplc="7700B8C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61A"/>
    <w:multiLevelType w:val="hybridMultilevel"/>
    <w:tmpl w:val="38207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2DD0"/>
    <w:multiLevelType w:val="hybridMultilevel"/>
    <w:tmpl w:val="85B85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0959"/>
    <w:multiLevelType w:val="hybridMultilevel"/>
    <w:tmpl w:val="7CC622B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6A6F"/>
    <w:multiLevelType w:val="hybridMultilevel"/>
    <w:tmpl w:val="C2329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5003"/>
    <w:multiLevelType w:val="hybridMultilevel"/>
    <w:tmpl w:val="70AE5B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5EE7230"/>
    <w:multiLevelType w:val="hybridMultilevel"/>
    <w:tmpl w:val="CEFAC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51BC0"/>
    <w:multiLevelType w:val="hybridMultilevel"/>
    <w:tmpl w:val="7952CC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6"/>
    <w:rsid w:val="00501476"/>
    <w:rsid w:val="009927C2"/>
    <w:rsid w:val="00B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CA8"/>
  <w15:chartTrackingRefBased/>
  <w15:docId w15:val="{D2DD3FD7-0D2E-4B9A-8A40-EA42BBE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014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1476"/>
  </w:style>
  <w:style w:type="character" w:styleId="Hyperkobling">
    <w:name w:val="Hyperlink"/>
    <w:basedOn w:val="Standardskriftforavsnitt"/>
    <w:uiPriority w:val="99"/>
    <w:unhideWhenUsed/>
    <w:rsid w:val="00501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Christin Gjersdal</cp:lastModifiedBy>
  <cp:revision>2</cp:revision>
  <dcterms:created xsi:type="dcterms:W3CDTF">2021-08-16T07:03:00Z</dcterms:created>
  <dcterms:modified xsi:type="dcterms:W3CDTF">2021-08-16T07:10:00Z</dcterms:modified>
</cp:coreProperties>
</file>