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7A8A0" w14:textId="77777777" w:rsidR="00C9324C" w:rsidRPr="004A5878" w:rsidRDefault="00C9324C" w:rsidP="00C9324C">
      <w:pPr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324C" w:rsidRPr="004A5878" w14:paraId="55A19F47" w14:textId="77777777" w:rsidTr="00EA03BD">
        <w:tc>
          <w:tcPr>
            <w:tcW w:w="9062" w:type="dxa"/>
          </w:tcPr>
          <w:p w14:paraId="6B1CD60B" w14:textId="77777777" w:rsidR="00C9324C" w:rsidRPr="004A5878" w:rsidRDefault="00C9324C" w:rsidP="00EA03B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A5878">
              <w:rPr>
                <w:rFonts w:cstheme="minorHAnsi"/>
                <w:b/>
                <w:sz w:val="32"/>
                <w:szCs w:val="32"/>
              </w:rPr>
              <w:t>SERVICEERKLÆRING</w:t>
            </w:r>
          </w:p>
          <w:p w14:paraId="4C4C4E9E" w14:textId="77777777" w:rsidR="00C9324C" w:rsidRDefault="00C9324C" w:rsidP="00EA03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Trygghetsalarm</w:t>
            </w:r>
          </w:p>
          <w:p w14:paraId="2670EF86" w14:textId="77777777" w:rsidR="00C9324C" w:rsidRPr="004A5878" w:rsidRDefault="00C9324C" w:rsidP="00C9324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9324C" w:rsidRPr="004A5878" w14:paraId="1D3CA745" w14:textId="77777777" w:rsidTr="00EA03BD">
        <w:tc>
          <w:tcPr>
            <w:tcW w:w="9062" w:type="dxa"/>
          </w:tcPr>
          <w:p w14:paraId="34683817" w14:textId="77777777" w:rsidR="00C9324C" w:rsidRPr="004A5878" w:rsidRDefault="00C9324C" w:rsidP="00EA03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FORMÅL</w:t>
            </w:r>
            <w:r w:rsidRPr="004A587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9324C" w:rsidRPr="004A5878" w14:paraId="5B716675" w14:textId="77777777" w:rsidTr="00EA03BD">
        <w:tc>
          <w:tcPr>
            <w:tcW w:w="9062" w:type="dxa"/>
          </w:tcPr>
          <w:p w14:paraId="3AE9BE89" w14:textId="77777777" w:rsidR="00C9324C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43F57A6" w14:textId="7579E10A" w:rsidR="00C9324C" w:rsidRDefault="00C9324C" w:rsidP="00C9324C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Gi </w:t>
            </w:r>
            <w:r w:rsidR="00823120">
              <w:rPr>
                <w:rFonts w:cstheme="minorHAnsi"/>
                <w:sz w:val="24"/>
                <w:szCs w:val="24"/>
              </w:rPr>
              <w:t>hjemmeboende trygghet slik at de kan nå pleie og omsorgstjenesten når det oppstår akutte behov</w:t>
            </w:r>
          </w:p>
          <w:p w14:paraId="1E40E384" w14:textId="697D5694" w:rsidR="00823120" w:rsidRDefault="00823120" w:rsidP="00C9324C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 deg trygghet 24 timer i døgnet</w:t>
            </w:r>
          </w:p>
          <w:p w14:paraId="7D1258E3" w14:textId="77777777" w:rsidR="00C9324C" w:rsidRPr="00C9324C" w:rsidRDefault="00C9324C" w:rsidP="00C9324C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Forebygge eller redusere behovet for andre tjenester.</w:t>
            </w:r>
          </w:p>
          <w:p w14:paraId="43E8F7A6" w14:textId="77777777" w:rsidR="00C9324C" w:rsidRPr="004A5878" w:rsidRDefault="00C9324C" w:rsidP="00C932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9324C" w:rsidRPr="004A5878" w14:paraId="1717C55C" w14:textId="77777777" w:rsidTr="00EA03BD">
        <w:tc>
          <w:tcPr>
            <w:tcW w:w="9062" w:type="dxa"/>
          </w:tcPr>
          <w:p w14:paraId="28747776" w14:textId="77777777" w:rsidR="00C9324C" w:rsidRPr="00BC0E1A" w:rsidRDefault="00C9324C" w:rsidP="00EA03BD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LOVGRUNNLAG:</w:t>
            </w:r>
          </w:p>
        </w:tc>
      </w:tr>
      <w:tr w:rsidR="00C9324C" w:rsidRPr="004A5878" w14:paraId="4D675C74" w14:textId="77777777" w:rsidTr="00EA03BD">
        <w:tc>
          <w:tcPr>
            <w:tcW w:w="9062" w:type="dxa"/>
          </w:tcPr>
          <w:p w14:paraId="05FB0596" w14:textId="77777777" w:rsidR="00C9324C" w:rsidRPr="00C9324C" w:rsidRDefault="00C9324C" w:rsidP="00EA03B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</w:p>
          <w:p w14:paraId="0A11F096" w14:textId="77777777" w:rsidR="00C9324C" w:rsidRDefault="00C9324C" w:rsidP="00EA03B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C9324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Trygghetsalarm er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ikke en lovpålagt tjeneste.</w:t>
            </w:r>
          </w:p>
          <w:p w14:paraId="6D475A98" w14:textId="77777777" w:rsidR="00C9324C" w:rsidRDefault="00C9324C" w:rsidP="00EA03B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Tjenesten kan hjemles i:</w:t>
            </w:r>
          </w:p>
          <w:p w14:paraId="656B6A95" w14:textId="77777777" w:rsidR="00C9324C" w:rsidRDefault="00C9324C" w:rsidP="00C9324C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Pasient- og brukerrettighetsloven</w:t>
            </w:r>
          </w:p>
          <w:p w14:paraId="64E4CF96" w14:textId="77777777" w:rsidR="00C9324C" w:rsidRDefault="00C9324C" w:rsidP="00C9324C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Helse- og omsorgstjenesteloven</w:t>
            </w:r>
          </w:p>
          <w:p w14:paraId="38FC9831" w14:textId="77777777" w:rsidR="00C9324C" w:rsidRPr="00A92F95" w:rsidRDefault="00C9324C" w:rsidP="00C9324C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Kommunale kriterier/ Kommunens serviceerklæringer</w:t>
            </w:r>
          </w:p>
        </w:tc>
      </w:tr>
      <w:tr w:rsidR="00C9324C" w:rsidRPr="004A5878" w14:paraId="29F7C5E2" w14:textId="77777777" w:rsidTr="00EA03BD">
        <w:tc>
          <w:tcPr>
            <w:tcW w:w="9062" w:type="dxa"/>
          </w:tcPr>
          <w:p w14:paraId="1152A104" w14:textId="77777777" w:rsidR="00C9324C" w:rsidRPr="004A5878" w:rsidRDefault="00C9324C" w:rsidP="00EA03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MÅLGRUPPE:</w:t>
            </w:r>
          </w:p>
        </w:tc>
      </w:tr>
      <w:tr w:rsidR="00C9324C" w:rsidRPr="004A5878" w14:paraId="183E9165" w14:textId="77777777" w:rsidTr="00EA03BD">
        <w:tc>
          <w:tcPr>
            <w:tcW w:w="9062" w:type="dxa"/>
          </w:tcPr>
          <w:p w14:paraId="216F481E" w14:textId="77777777" w:rsidR="00C9324C" w:rsidRPr="004A5878" w:rsidRDefault="00C9324C" w:rsidP="00EA03B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52E78A5" w14:textId="77777777" w:rsidR="00C9324C" w:rsidRDefault="00C9324C" w:rsidP="00EA03BD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Innbyggere som har behov for økt trygghet</w:t>
            </w:r>
          </w:p>
          <w:p w14:paraId="22D7324D" w14:textId="77777777" w:rsidR="00C9324C" w:rsidRDefault="00C9324C" w:rsidP="00EA03BD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Innbyggere som har kronisk sykdom, opplever falltendenser eller som opplever utrygghet knyttet til svikt av medisinsk utstyr.</w:t>
            </w:r>
          </w:p>
          <w:p w14:paraId="34B17E14" w14:textId="77777777" w:rsidR="00C9324C" w:rsidRPr="00764850" w:rsidRDefault="00C9324C" w:rsidP="00C9324C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9324C" w:rsidRPr="004A5878" w14:paraId="0245B616" w14:textId="77777777" w:rsidTr="00EA03BD">
        <w:tc>
          <w:tcPr>
            <w:tcW w:w="9062" w:type="dxa"/>
          </w:tcPr>
          <w:p w14:paraId="335C9826" w14:textId="77777777" w:rsidR="00C9324C" w:rsidRPr="004A5878" w:rsidRDefault="00C9324C" w:rsidP="00EA03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HVA ER TRYGGHETSALARM:</w:t>
            </w:r>
          </w:p>
        </w:tc>
      </w:tr>
      <w:tr w:rsidR="00C9324C" w:rsidRPr="004A5878" w14:paraId="1FDA9DEA" w14:textId="77777777" w:rsidTr="00EA03BD">
        <w:tc>
          <w:tcPr>
            <w:tcW w:w="9062" w:type="dxa"/>
          </w:tcPr>
          <w:p w14:paraId="47671A05" w14:textId="77777777" w:rsidR="00C9324C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95E1C37" w14:textId="77777777" w:rsidR="00C9324C" w:rsidRDefault="00C9324C" w:rsidP="00A92F95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Trygghetsalarm er en varslingstjeneste hvor brukere kan tilkalle hjelp utenom ordinær telefon. Dette gjøres via en alarmknapp som kan benyttes som et «smykke» eller på armen som en «klokke»</w:t>
            </w:r>
            <w:r>
              <w:rPr>
                <w:rFonts w:cstheme="minorHAnsi"/>
                <w:sz w:val="24"/>
                <w:szCs w:val="24"/>
              </w:rPr>
              <w:t>. N</w:t>
            </w:r>
            <w:r w:rsidR="00A92F95">
              <w:rPr>
                <w:rFonts w:cstheme="minorHAnsi"/>
                <w:sz w:val="24"/>
                <w:szCs w:val="24"/>
              </w:rPr>
              <w:t>år alarmen utløses, går varslingen til hjemmesykepleien i kommunen. Trygghetsalarmen har mulighet for toveissamtale. Dersom personalet ikke når deg via toveissamtale blir du kontaktet per telefon eller utrykning.</w:t>
            </w:r>
          </w:p>
          <w:p w14:paraId="0A6D5821" w14:textId="77777777" w:rsidR="00A92F95" w:rsidRPr="00B43A63" w:rsidRDefault="00A92F95" w:rsidP="00A92F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2F95" w:rsidRPr="004A5878" w14:paraId="232A85A7" w14:textId="77777777" w:rsidTr="00EA03BD">
        <w:tc>
          <w:tcPr>
            <w:tcW w:w="9062" w:type="dxa"/>
          </w:tcPr>
          <w:p w14:paraId="20E8EF21" w14:textId="77777777" w:rsidR="00A92F95" w:rsidRPr="00A92F95" w:rsidRDefault="00A92F95" w:rsidP="00EA03B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HVA KAN DU FORVENTE:</w:t>
            </w:r>
          </w:p>
        </w:tc>
      </w:tr>
      <w:tr w:rsidR="00A92F95" w:rsidRPr="004A5878" w14:paraId="24F09734" w14:textId="77777777" w:rsidTr="00EA03BD">
        <w:tc>
          <w:tcPr>
            <w:tcW w:w="9062" w:type="dxa"/>
          </w:tcPr>
          <w:p w14:paraId="31562824" w14:textId="77777777" w:rsidR="00A92F95" w:rsidRDefault="00A92F95" w:rsidP="00EA03B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14:paraId="514ECA10" w14:textId="086F65E7" w:rsidR="00A92F95" w:rsidRPr="00823120" w:rsidRDefault="00A92F95" w:rsidP="00A92F95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 alarmen besvares</w:t>
            </w:r>
          </w:p>
          <w:p w14:paraId="34A5053E" w14:textId="00607D99" w:rsidR="00823120" w:rsidRPr="00A92F95" w:rsidRDefault="00823120" w:rsidP="00A92F95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 vi gir deg opplæring i bruk av trygghetsalarmen</w:t>
            </w:r>
          </w:p>
          <w:p w14:paraId="56AAB19C" w14:textId="77777777" w:rsidR="00A92F95" w:rsidRPr="00A92F95" w:rsidRDefault="00A92F95" w:rsidP="00A92F95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 vedtak om trygghetsalarm, monteres denne, samt nøkkel boks av kommunen</w:t>
            </w:r>
          </w:p>
          <w:p w14:paraId="6D6C99CA" w14:textId="77777777" w:rsidR="00A92F95" w:rsidRPr="00A92F95" w:rsidRDefault="00A92F95" w:rsidP="00A92F95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 opphør av trygghetsalarmtjeneste, hentes utstyr av kommunen</w:t>
            </w:r>
          </w:p>
          <w:p w14:paraId="7A54DEB4" w14:textId="77777777" w:rsidR="00A92F95" w:rsidRPr="00A92F95" w:rsidRDefault="00A92F95" w:rsidP="00A92F95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2F95" w:rsidRPr="004A5878" w14:paraId="48319F55" w14:textId="77777777" w:rsidTr="00EA03BD">
        <w:tc>
          <w:tcPr>
            <w:tcW w:w="9062" w:type="dxa"/>
          </w:tcPr>
          <w:p w14:paraId="3CE56A73" w14:textId="77777777" w:rsidR="00A92F95" w:rsidRPr="00A92F95" w:rsidRDefault="00A92F95" w:rsidP="00EA03B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HVA FORVENTES AV DEG:</w:t>
            </w:r>
          </w:p>
        </w:tc>
      </w:tr>
      <w:tr w:rsidR="00A92F95" w:rsidRPr="004A5878" w14:paraId="3086E693" w14:textId="77777777" w:rsidTr="00EA03BD">
        <w:tc>
          <w:tcPr>
            <w:tcW w:w="9062" w:type="dxa"/>
          </w:tcPr>
          <w:p w14:paraId="32BA6CC0" w14:textId="77777777" w:rsidR="00A92F95" w:rsidRDefault="00A92F95" w:rsidP="00EA03B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14:paraId="355ED1E1" w14:textId="77777777" w:rsidR="00A92F95" w:rsidRPr="004965A9" w:rsidRDefault="004965A9" w:rsidP="00A92F95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At alarmen kun benyttes i akutte omsorgssituasjoner</w:t>
            </w:r>
          </w:p>
          <w:p w14:paraId="195F9C0A" w14:textId="77777777" w:rsidR="004965A9" w:rsidRPr="004965A9" w:rsidRDefault="004965A9" w:rsidP="00A92F95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 kan betjene alarmen og bærer den med deg hele døgnet</w:t>
            </w:r>
          </w:p>
          <w:p w14:paraId="35AF6C44" w14:textId="77777777" w:rsidR="004965A9" w:rsidRPr="004965A9" w:rsidRDefault="004965A9" w:rsidP="00A92F95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Behandler alarmen forsvarlig</w:t>
            </w:r>
          </w:p>
          <w:p w14:paraId="6D5AC387" w14:textId="77777777" w:rsidR="004965A9" w:rsidRPr="00A1366F" w:rsidRDefault="004965A9" w:rsidP="00A92F95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At </w:t>
            </w:r>
            <w:r w:rsidR="00A1366F">
              <w:rPr>
                <w:rFonts w:cstheme="minorHAnsi"/>
                <w:sz w:val="24"/>
                <w:szCs w:val="24"/>
              </w:rPr>
              <w:t>adkomst til bolig er fremkommelig.</w:t>
            </w:r>
          </w:p>
          <w:p w14:paraId="34EAD8AB" w14:textId="498AD002" w:rsidR="00A1366F" w:rsidRPr="00A92F95" w:rsidRDefault="00A1366F" w:rsidP="00FA3AB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3AB8" w:rsidRPr="004A5878" w14:paraId="407EE240" w14:textId="77777777" w:rsidTr="00EA03BD">
        <w:tc>
          <w:tcPr>
            <w:tcW w:w="9062" w:type="dxa"/>
          </w:tcPr>
          <w:p w14:paraId="626E6754" w14:textId="7271CFD5" w:rsidR="00FA3AB8" w:rsidRDefault="00FA3AB8" w:rsidP="00EA03B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PRIS:</w:t>
            </w:r>
          </w:p>
        </w:tc>
      </w:tr>
      <w:tr w:rsidR="00FA3AB8" w:rsidRPr="004A5878" w14:paraId="6B6343C7" w14:textId="77777777" w:rsidTr="00EA03BD">
        <w:tc>
          <w:tcPr>
            <w:tcW w:w="9062" w:type="dxa"/>
          </w:tcPr>
          <w:p w14:paraId="58CD6382" w14:textId="77777777" w:rsidR="00FA3AB8" w:rsidRDefault="00FA3AB8" w:rsidP="00EA03B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14:paraId="77691D0E" w14:textId="77777777" w:rsidR="00520CF9" w:rsidRDefault="00D410D1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Pris på try</w:t>
            </w:r>
            <w:r w:rsidR="00520CF9">
              <w:rPr>
                <w:rFonts w:cstheme="minorHAnsi"/>
                <w:sz w:val="24"/>
                <w:szCs w:val="24"/>
              </w:rPr>
              <w:t xml:space="preserve">gghetsalarm og </w:t>
            </w:r>
            <w:proofErr w:type="spellStart"/>
            <w:r w:rsidR="00520CF9">
              <w:rPr>
                <w:rFonts w:cstheme="minorHAnsi"/>
                <w:sz w:val="24"/>
                <w:szCs w:val="24"/>
              </w:rPr>
              <w:t>nøkkelboks</w:t>
            </w:r>
            <w:proofErr w:type="spellEnd"/>
            <w:r w:rsidR="00520CF9">
              <w:rPr>
                <w:rFonts w:cstheme="minorHAnsi"/>
                <w:sz w:val="24"/>
                <w:szCs w:val="24"/>
              </w:rPr>
              <w:t xml:space="preserve"> fastsettes årlig av kommunestyret. </w:t>
            </w:r>
          </w:p>
          <w:p w14:paraId="0725979E" w14:textId="7E3B96A4" w:rsidR="00D410D1" w:rsidRDefault="00520CF9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 år 2022 er prisen 207</w:t>
            </w:r>
            <w:r w:rsidR="00D410D1">
              <w:rPr>
                <w:rFonts w:cstheme="minorHAnsi"/>
                <w:sz w:val="24"/>
                <w:szCs w:val="24"/>
              </w:rPr>
              <w:t xml:space="preserve"> kr/mnd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8A19F25" w14:textId="2C2AF5D4" w:rsidR="00D410D1" w:rsidRDefault="00D410D1" w:rsidP="00EA03B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324C" w:rsidRPr="004A5878" w14:paraId="6B2645A4" w14:textId="77777777" w:rsidTr="00EA03BD">
        <w:tc>
          <w:tcPr>
            <w:tcW w:w="9062" w:type="dxa"/>
          </w:tcPr>
          <w:p w14:paraId="42484FB2" w14:textId="64D81885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 xml:space="preserve">HVORDAN SØKE OM </w:t>
            </w:r>
            <w:r w:rsidR="00A1366F">
              <w:rPr>
                <w:rFonts w:cstheme="minorHAnsi"/>
                <w:b/>
                <w:sz w:val="24"/>
                <w:szCs w:val="24"/>
              </w:rPr>
              <w:t>TRYGGHETSALARM</w:t>
            </w:r>
            <w:r w:rsidRPr="004A5878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C9324C" w:rsidRPr="004A5878" w14:paraId="00782431" w14:textId="77777777" w:rsidTr="00EA03BD">
        <w:tc>
          <w:tcPr>
            <w:tcW w:w="9062" w:type="dxa"/>
          </w:tcPr>
          <w:p w14:paraId="364A8696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419F272" w14:textId="1625008A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Søknader om </w:t>
            </w:r>
            <w:r w:rsidR="00A1366F">
              <w:rPr>
                <w:rFonts w:cstheme="minorHAnsi"/>
                <w:sz w:val="24"/>
                <w:szCs w:val="24"/>
              </w:rPr>
              <w:t xml:space="preserve">trygghetsalarm </w:t>
            </w:r>
            <w:r w:rsidRPr="004A5878">
              <w:rPr>
                <w:rFonts w:cstheme="minorHAnsi"/>
                <w:sz w:val="24"/>
                <w:szCs w:val="24"/>
              </w:rPr>
              <w:t>søkes på et fastlagt søknadsskjema.</w:t>
            </w:r>
          </w:p>
          <w:p w14:paraId="5276E3F8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61471CB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Skjemaet kan man få ved kommunens servicekontor eller laste ned/søke elektronisk via kommunens heimesider. </w:t>
            </w:r>
            <w:hyperlink r:id="rId10" w:history="1">
              <w:r w:rsidRPr="004A5878">
                <w:rPr>
                  <w:rStyle w:val="Hyperkobling"/>
                  <w:rFonts w:cstheme="minorHAnsi"/>
                  <w:sz w:val="24"/>
                  <w:szCs w:val="24"/>
                </w:rPr>
                <w:t>https://www.haegebostad.kommune.no/slik-soeker-du.6282245-511203.html</w:t>
              </w:r>
            </w:hyperlink>
          </w:p>
          <w:p w14:paraId="495E4446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06E0EDE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Kommunens samlende pleie- og omsorgstjenester framgår i søknadskjemaet.</w:t>
            </w:r>
          </w:p>
          <w:p w14:paraId="593D2188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Nøye utfylt skjema supplert med legeattester, beskrivelser og annet som kan underbygge søknaden.</w:t>
            </w:r>
          </w:p>
          <w:p w14:paraId="193C31CE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54F65AE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 xml:space="preserve">Søknader som ikke sendes elektronisk kan sendes til: </w:t>
            </w:r>
          </w:p>
          <w:p w14:paraId="41FCA6BE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4959B65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HÆGEBOSTAD KOMMUNE</w:t>
            </w:r>
          </w:p>
          <w:p w14:paraId="4A773966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4A5878">
              <w:rPr>
                <w:rFonts w:cstheme="minorHAnsi"/>
                <w:sz w:val="24"/>
                <w:szCs w:val="24"/>
              </w:rPr>
              <w:t>Laukrokveien</w:t>
            </w:r>
            <w:proofErr w:type="spellEnd"/>
            <w:r w:rsidRPr="004A5878">
              <w:rPr>
                <w:rFonts w:cstheme="minorHAnsi"/>
                <w:sz w:val="24"/>
                <w:szCs w:val="24"/>
              </w:rPr>
              <w:t xml:space="preserve"> 4,</w:t>
            </w:r>
          </w:p>
          <w:p w14:paraId="5AE1D160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4595 Tingvatn</w:t>
            </w:r>
          </w:p>
          <w:p w14:paraId="242A291E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9324C" w:rsidRPr="004A5878" w14:paraId="5709828D" w14:textId="77777777" w:rsidTr="00EA03BD">
        <w:tc>
          <w:tcPr>
            <w:tcW w:w="9062" w:type="dxa"/>
          </w:tcPr>
          <w:p w14:paraId="1C11196F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ANDRE TJENESTER SOM OG ER TILGJENGELIGE FOR HJEMMEBOENDE:</w:t>
            </w:r>
          </w:p>
        </w:tc>
      </w:tr>
      <w:tr w:rsidR="00C9324C" w:rsidRPr="004A5878" w14:paraId="0AA56B15" w14:textId="77777777" w:rsidTr="00EA03BD">
        <w:tc>
          <w:tcPr>
            <w:tcW w:w="9062" w:type="dxa"/>
          </w:tcPr>
          <w:p w14:paraId="22E24EA7" w14:textId="77777777" w:rsidR="00C9324C" w:rsidRPr="004A5878" w:rsidRDefault="00C9324C" w:rsidP="00EA03BD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EF01C5B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Praktisk bistand og opplæring</w:t>
            </w:r>
          </w:p>
          <w:p w14:paraId="3C7CB809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Fysioterapi</w:t>
            </w:r>
          </w:p>
          <w:p w14:paraId="17ACF71B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Tekniske hjelpemidler</w:t>
            </w:r>
          </w:p>
          <w:p w14:paraId="6190855F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Levering av mat</w:t>
            </w:r>
          </w:p>
          <w:p w14:paraId="0059810E" w14:textId="3C0C1BCE" w:rsidR="00C9324C" w:rsidRDefault="00A1366F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HDO-Bolig</w:t>
            </w:r>
          </w:p>
          <w:p w14:paraId="04B8AD03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Hjemmesykepleie</w:t>
            </w:r>
          </w:p>
          <w:p w14:paraId="3BD2050A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Støttekontakt</w:t>
            </w:r>
          </w:p>
          <w:p w14:paraId="03181448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Avlasting</w:t>
            </w:r>
          </w:p>
          <w:p w14:paraId="4DCED1F7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Korttidsopphold ved Eiken bo- og omsorgssenter</w:t>
            </w:r>
          </w:p>
          <w:p w14:paraId="1259D956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Omsorgslønn</w:t>
            </w:r>
          </w:p>
          <w:p w14:paraId="1BF3723D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Transporttjeneste</w:t>
            </w:r>
          </w:p>
          <w:p w14:paraId="65725843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Dagaktivitetstilbud</w:t>
            </w:r>
          </w:p>
          <w:p w14:paraId="6EB0F4D4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Hjemmehjelp</w:t>
            </w:r>
          </w:p>
          <w:p w14:paraId="15AD57D6" w14:textId="77777777" w:rsidR="00C9324C" w:rsidRPr="004A5878" w:rsidRDefault="00C9324C" w:rsidP="00EA03BD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Omsorgsbolig</w:t>
            </w:r>
          </w:p>
          <w:p w14:paraId="360F7918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9324C" w:rsidRPr="004A5878" w14:paraId="1CC5E004" w14:textId="77777777" w:rsidTr="00EA03BD">
        <w:tc>
          <w:tcPr>
            <w:tcW w:w="9062" w:type="dxa"/>
          </w:tcPr>
          <w:p w14:paraId="0709C48C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lastRenderedPageBreak/>
              <w:t>KONTAKTINFORMASJON:</w:t>
            </w:r>
          </w:p>
        </w:tc>
      </w:tr>
      <w:tr w:rsidR="00C9324C" w:rsidRPr="004A5878" w14:paraId="232FC87C" w14:textId="77777777" w:rsidTr="00EA03BD">
        <w:tc>
          <w:tcPr>
            <w:tcW w:w="9062" w:type="dxa"/>
          </w:tcPr>
          <w:p w14:paraId="6E2FB2EC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6EFEDCA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HÆGEBOSTAD KOMMUNE</w:t>
            </w:r>
          </w:p>
          <w:p w14:paraId="2D822125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4A5878">
              <w:rPr>
                <w:rFonts w:cstheme="minorHAnsi"/>
                <w:sz w:val="24"/>
                <w:szCs w:val="24"/>
              </w:rPr>
              <w:t>Laukrokveien</w:t>
            </w:r>
            <w:proofErr w:type="spellEnd"/>
            <w:r w:rsidRPr="004A5878">
              <w:rPr>
                <w:rFonts w:cstheme="minorHAnsi"/>
                <w:sz w:val="24"/>
                <w:szCs w:val="24"/>
              </w:rPr>
              <w:t xml:space="preserve"> 4,</w:t>
            </w:r>
          </w:p>
          <w:p w14:paraId="743E5C35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4595 Tingvatn</w:t>
            </w:r>
          </w:p>
          <w:p w14:paraId="1764604E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4A5878">
              <w:rPr>
                <w:rFonts w:cstheme="minorHAnsi"/>
                <w:sz w:val="24"/>
                <w:szCs w:val="24"/>
              </w:rPr>
              <w:t>Tlf</w:t>
            </w:r>
            <w:proofErr w:type="spellEnd"/>
            <w:r w:rsidRPr="004A5878">
              <w:rPr>
                <w:rFonts w:cstheme="minorHAnsi"/>
                <w:sz w:val="24"/>
                <w:szCs w:val="24"/>
              </w:rPr>
              <w:t>: 383 49 100</w:t>
            </w:r>
          </w:p>
          <w:p w14:paraId="00CF5E57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post@ haegebostad.kommune.no</w:t>
            </w:r>
          </w:p>
          <w:p w14:paraId="2E62E674" w14:textId="77777777" w:rsidR="00C9324C" w:rsidRPr="004A5878" w:rsidRDefault="00C9324C" w:rsidP="00EA03B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B2B01F1" w14:textId="77777777" w:rsidR="00C9324C" w:rsidRPr="004A5878" w:rsidRDefault="00C9324C" w:rsidP="00C9324C">
      <w:pPr>
        <w:rPr>
          <w:rFonts w:cstheme="minorHAnsi"/>
          <w:sz w:val="24"/>
          <w:szCs w:val="24"/>
        </w:rPr>
      </w:pPr>
    </w:p>
    <w:p w14:paraId="3BF66849" w14:textId="77777777" w:rsidR="00C9324C" w:rsidRDefault="00C9324C" w:rsidP="00C9324C"/>
    <w:p w14:paraId="770B7FC6" w14:textId="77777777" w:rsidR="00C9324C" w:rsidRDefault="00C9324C" w:rsidP="00C9324C"/>
    <w:p w14:paraId="0F31C52B" w14:textId="77777777" w:rsidR="00C9324C" w:rsidRDefault="00C9324C" w:rsidP="00C9324C"/>
    <w:p w14:paraId="0365CE61" w14:textId="77777777" w:rsidR="00C9324C" w:rsidRDefault="00C9324C" w:rsidP="00C9324C"/>
    <w:p w14:paraId="73AB04D9" w14:textId="77777777" w:rsidR="00655F7E" w:rsidRDefault="00655F7E"/>
    <w:sectPr w:rsidR="00655F7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FB775" w14:textId="77777777" w:rsidR="00000000" w:rsidRDefault="0062158D">
      <w:pPr>
        <w:spacing w:after="0" w:line="240" w:lineRule="auto"/>
      </w:pPr>
      <w:r>
        <w:separator/>
      </w:r>
    </w:p>
  </w:endnote>
  <w:endnote w:type="continuationSeparator" w:id="0">
    <w:p w14:paraId="284F9C2F" w14:textId="77777777" w:rsidR="00000000" w:rsidRDefault="0062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B79F1" w14:textId="77777777" w:rsidR="00000000" w:rsidRDefault="0062158D">
      <w:pPr>
        <w:spacing w:after="0" w:line="240" w:lineRule="auto"/>
      </w:pPr>
      <w:r>
        <w:separator/>
      </w:r>
    </w:p>
  </w:footnote>
  <w:footnote w:type="continuationSeparator" w:id="0">
    <w:p w14:paraId="2A2A9EDD" w14:textId="77777777" w:rsidR="00000000" w:rsidRDefault="0062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809" w14:textId="77777777" w:rsidR="001B185B" w:rsidRPr="00504718" w:rsidRDefault="00520CF9" w:rsidP="001B185B">
    <w:pPr>
      <w:pStyle w:val="Topptekst"/>
      <w:rPr>
        <w:b/>
        <w:sz w:val="32"/>
        <w:szCs w:val="32"/>
      </w:rPr>
    </w:pPr>
    <w:r w:rsidRPr="00504718"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4330377A" wp14:editId="2BCD119F">
          <wp:simplePos x="0" y="0"/>
          <wp:positionH relativeFrom="column">
            <wp:posOffset>-304800</wp:posOffset>
          </wp:positionH>
          <wp:positionV relativeFrom="paragraph">
            <wp:posOffset>-89535</wp:posOffset>
          </wp:positionV>
          <wp:extent cx="457200" cy="53530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>
      <w:rPr>
        <w:b/>
        <w:sz w:val="32"/>
        <w:szCs w:val="32"/>
      </w:rPr>
      <w:t xml:space="preserve">Hægebostad </w:t>
    </w:r>
    <w:r w:rsidRPr="00504718">
      <w:rPr>
        <w:b/>
        <w:sz w:val="32"/>
        <w:szCs w:val="32"/>
      </w:rPr>
      <w:t>kommune</w:t>
    </w:r>
    <w:r w:rsidRPr="00504718">
      <w:rPr>
        <w:b/>
        <w:sz w:val="32"/>
        <w:szCs w:val="32"/>
      </w:rPr>
      <w:tab/>
    </w:r>
  </w:p>
  <w:p w14:paraId="34DC1D95" w14:textId="77777777" w:rsidR="001B185B" w:rsidRDefault="00520CF9" w:rsidP="001B185B">
    <w:pPr>
      <w:pStyle w:val="Topptekst"/>
    </w:pPr>
    <w:r>
      <w:t xml:space="preserve">                   Pleie- og omsorg</w:t>
    </w:r>
  </w:p>
  <w:p w14:paraId="7B67AE93" w14:textId="77777777" w:rsidR="001B185B" w:rsidRDefault="006215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D37D6"/>
    <w:multiLevelType w:val="hybridMultilevel"/>
    <w:tmpl w:val="92D80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5167B"/>
    <w:multiLevelType w:val="hybridMultilevel"/>
    <w:tmpl w:val="49A01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D7C17"/>
    <w:multiLevelType w:val="hybridMultilevel"/>
    <w:tmpl w:val="8500F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10FCC"/>
    <w:multiLevelType w:val="hybridMultilevel"/>
    <w:tmpl w:val="7688C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C7652"/>
    <w:multiLevelType w:val="hybridMultilevel"/>
    <w:tmpl w:val="17A45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E5E6C"/>
    <w:multiLevelType w:val="hybridMultilevel"/>
    <w:tmpl w:val="261698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4C"/>
    <w:rsid w:val="004965A9"/>
    <w:rsid w:val="00520CF9"/>
    <w:rsid w:val="0062158D"/>
    <w:rsid w:val="00655F7E"/>
    <w:rsid w:val="00823120"/>
    <w:rsid w:val="00A1366F"/>
    <w:rsid w:val="00A92F95"/>
    <w:rsid w:val="00C9324C"/>
    <w:rsid w:val="00D410D1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03E7"/>
  <w15:chartTrackingRefBased/>
  <w15:docId w15:val="{FC7AA575-0F8F-4320-9D2D-B75887AD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24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9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9324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9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324C"/>
  </w:style>
  <w:style w:type="character" w:styleId="Hyperkobling">
    <w:name w:val="Hyperlink"/>
    <w:basedOn w:val="Standardskriftforavsnitt"/>
    <w:uiPriority w:val="99"/>
    <w:unhideWhenUsed/>
    <w:rsid w:val="00C9324C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C93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aegebostad.kommune.no/slik-soeker-du.6282245-51120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ABB6F749D2FA4F9E7EF00D319EEB6C" ma:contentTypeVersion="14" ma:contentTypeDescription="Opprett et nytt dokument." ma:contentTypeScope="" ma:versionID="0a46a60d9bb1efadf5a6142641e70146">
  <xsd:schema xmlns:xsd="http://www.w3.org/2001/XMLSchema" xmlns:xs="http://www.w3.org/2001/XMLSchema" xmlns:p="http://schemas.microsoft.com/office/2006/metadata/properties" xmlns:ns3="8e52e441-4c71-4359-b455-ae5d87ed83fe" xmlns:ns4="d8b82e4f-8b78-4eb3-bf01-c465c2b4d396" targetNamespace="http://schemas.microsoft.com/office/2006/metadata/properties" ma:root="true" ma:fieldsID="532e291ce377aee5b185ec3be403fd57" ns3:_="" ns4:_="">
    <xsd:import namespace="8e52e441-4c71-4359-b455-ae5d87ed83fe"/>
    <xsd:import namespace="d8b82e4f-8b78-4eb3-bf01-c465c2b4d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2e441-4c71-4359-b455-ae5d87ed8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82e4f-8b78-4eb3-bf01-c465c2b4d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4DE12-E953-4C9E-8B25-0DB41FA88C7D}">
  <ds:schemaRefs>
    <ds:schemaRef ds:uri="http://purl.org/dc/elements/1.1/"/>
    <ds:schemaRef ds:uri="http://purl.org/dc/terms/"/>
    <ds:schemaRef ds:uri="http://purl.org/dc/dcmitype/"/>
    <ds:schemaRef ds:uri="8e52e441-4c71-4359-b455-ae5d87ed83f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8b82e4f-8b78-4eb3-bf01-c465c2b4d3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5E8439-08C4-40F6-B2E8-4789E4F55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29B89-44A3-4D11-AC4A-8DC0FD348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2e441-4c71-4359-b455-ae5d87ed83fe"/>
    <ds:schemaRef ds:uri="d8b82e4f-8b78-4eb3-bf01-c465c2b4d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Gjersdal</dc:creator>
  <cp:keywords/>
  <dc:description/>
  <cp:lastModifiedBy>Nils Olav Dunsæd</cp:lastModifiedBy>
  <cp:revision>2</cp:revision>
  <dcterms:created xsi:type="dcterms:W3CDTF">2022-11-21T18:48:00Z</dcterms:created>
  <dcterms:modified xsi:type="dcterms:W3CDTF">2022-11-21T18:48:00Z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0x0101000CABB6F749D2FA4F9E7EF00D319EEB6C</vt:lpwstr>
  </property>
</Properties>
</file>