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B5" w:rsidRPr="00FF7621" w:rsidRDefault="009A7CB5" w:rsidP="00A95AAE">
      <w:pPr>
        <w:rPr>
          <w:b/>
          <w:sz w:val="24"/>
          <w:szCs w:val="24"/>
        </w:rPr>
      </w:pPr>
      <w:r w:rsidRPr="00FF7621">
        <w:rPr>
          <w:b/>
          <w:sz w:val="24"/>
          <w:szCs w:val="24"/>
        </w:rPr>
        <w:t xml:space="preserve">Informasjon til foresatte </w:t>
      </w:r>
      <w:r w:rsidR="00FF7621">
        <w:rPr>
          <w:b/>
          <w:sz w:val="24"/>
          <w:szCs w:val="24"/>
        </w:rPr>
        <w:t>-</w:t>
      </w:r>
      <w:r w:rsidRPr="00FF7621">
        <w:rPr>
          <w:b/>
          <w:sz w:val="24"/>
          <w:szCs w:val="24"/>
        </w:rPr>
        <w:t>skolene</w:t>
      </w:r>
      <w:r w:rsidR="00BA72F0" w:rsidRPr="00FF7621">
        <w:rPr>
          <w:b/>
          <w:sz w:val="24"/>
          <w:szCs w:val="24"/>
        </w:rPr>
        <w:t xml:space="preserve"> i Lyngdal kommune vil </w:t>
      </w:r>
      <w:proofErr w:type="spellStart"/>
      <w:r w:rsidR="00BA72F0" w:rsidRPr="00FF7621">
        <w:rPr>
          <w:b/>
          <w:sz w:val="24"/>
          <w:szCs w:val="24"/>
        </w:rPr>
        <w:t>fom</w:t>
      </w:r>
      <w:proofErr w:type="spellEnd"/>
      <w:r w:rsidR="00BA72F0" w:rsidRPr="00FF7621">
        <w:rPr>
          <w:b/>
          <w:sz w:val="24"/>
          <w:szCs w:val="24"/>
        </w:rPr>
        <w:t xml:space="preserve">.  i morgen være på rødt nivå. </w:t>
      </w:r>
      <w:r w:rsidRPr="00FF7621">
        <w:rPr>
          <w:b/>
          <w:sz w:val="24"/>
          <w:szCs w:val="24"/>
        </w:rPr>
        <w:t xml:space="preserve"> </w:t>
      </w:r>
    </w:p>
    <w:p w:rsidR="009A7CB5" w:rsidRDefault="009A7CB5" w:rsidP="00A95AAE"/>
    <w:p w:rsidR="00853308" w:rsidRDefault="00853308" w:rsidP="00853308">
      <w:r>
        <w:t xml:space="preserve">Å barneskole stenger ifølge kommuneoverlege til man har fått kartlagt situasjon med smitte. </w:t>
      </w:r>
    </w:p>
    <w:p w:rsidR="00853308" w:rsidRPr="00FF7621" w:rsidRDefault="00853308" w:rsidP="00853308">
      <w:pPr>
        <w:rPr>
          <w:i/>
        </w:rPr>
      </w:pPr>
      <w:r>
        <w:rPr>
          <w:i/>
        </w:rPr>
        <w:t>«</w:t>
      </w:r>
      <w:r w:rsidRPr="00FF7621">
        <w:rPr>
          <w:i/>
        </w:rPr>
        <w:t xml:space="preserve">Kommuneoverlegen skriver: </w:t>
      </w:r>
      <w:r w:rsidRPr="00FF7621">
        <w:rPr>
          <w:b/>
          <w:i/>
        </w:rPr>
        <w:t>SKOLEN STENGES fra og med i dag den 18.03 klokken 12, og inntil videre.</w:t>
      </w:r>
      <w:r w:rsidRPr="00FF7621">
        <w:rPr>
          <w:i/>
        </w:rPr>
        <w:t xml:space="preserve"> Et hastevedtaks varighet er </w:t>
      </w:r>
      <w:proofErr w:type="spellStart"/>
      <w:r w:rsidRPr="00FF7621">
        <w:rPr>
          <w:i/>
        </w:rPr>
        <w:t>prinsippielt</w:t>
      </w:r>
      <w:proofErr w:type="spellEnd"/>
      <w:r w:rsidRPr="00FF7621">
        <w:rPr>
          <w:i/>
        </w:rPr>
        <w:t xml:space="preserve"> 7 døgn.  Det kan komme forlengelse av vedtaket</w:t>
      </w:r>
      <w:r>
        <w:rPr>
          <w:i/>
        </w:rPr>
        <w:t>»</w:t>
      </w:r>
    </w:p>
    <w:p w:rsidR="00853308" w:rsidRDefault="00853308" w:rsidP="00853308">
      <w:r>
        <w:t xml:space="preserve">Foresatte på Å barneskole vil få nærmere informasjon fra skolens ledelse. </w:t>
      </w:r>
    </w:p>
    <w:p w:rsidR="00853308" w:rsidRPr="00853308" w:rsidRDefault="00853308" w:rsidP="00853308">
      <w:pPr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Øvrige barne- og ungdomsskoler i Lyngdal er satt på rødt nivå. Det innebærer følgende:</w:t>
      </w:r>
    </w:p>
    <w:p w:rsidR="00853308" w:rsidRPr="00853308" w:rsidRDefault="00853308" w:rsidP="00853308">
      <w:pPr>
        <w:rPr>
          <w:rFonts w:ascii="Cambria" w:eastAsia="Times New Roman" w:hAnsi="Cambria" w:cs="Times New Roman"/>
          <w:i/>
          <w:sz w:val="24"/>
          <w:szCs w:val="24"/>
        </w:rPr>
      </w:pPr>
      <w:r w:rsidRPr="00853308">
        <w:rPr>
          <w:rFonts w:ascii="Cambria" w:eastAsia="Times New Roman" w:hAnsi="Cambria" w:cs="Times New Roman"/>
          <w:i/>
          <w:sz w:val="24"/>
          <w:szCs w:val="24"/>
        </w:rPr>
        <w:t>For barneskoler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Ingen syke skal møte på skolen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God hygiene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Unngå fysisk kontakt mellom personer (håndhilsning og klemming)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Dele elever inn i mindre kohorter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Kohortene bør ha faste klasserom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Ansatte bør komme til klasserommet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Tilstrebe 1 meters avstand mellom elever/ansatte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Unngå trengsel og store samlinger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Holde avstand i pauser/friminutt og unngå kontakt mellom ulike kohorter</w:t>
      </w:r>
    </w:p>
    <w:p w:rsidR="00853308" w:rsidRPr="00853308" w:rsidRDefault="00853308" w:rsidP="00853308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853308">
        <w:rPr>
          <w:rFonts w:ascii="Cambria" w:eastAsia="Times New Roman" w:hAnsi="Cambria" w:cs="Times New Roman"/>
          <w:sz w:val="24"/>
          <w:szCs w:val="24"/>
        </w:rPr>
        <w:t>Vurdere alternerende oppmøtetider for elever</w:t>
      </w:r>
    </w:p>
    <w:p w:rsidR="00174469" w:rsidRDefault="00174469" w:rsidP="008533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</w:p>
    <w:p w:rsidR="00853308" w:rsidRDefault="00853308" w:rsidP="008533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i/>
          <w:iCs/>
          <w:color w:val="000000"/>
          <w:sz w:val="23"/>
          <w:szCs w:val="23"/>
        </w:rPr>
        <w:t xml:space="preserve">For ungdomsskoler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Ingen syke skal møte på skolen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God hygiene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Unngå fysisk kontakt mellom personer (håndhilsning og klemming)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Del elever inn i mindre kohorter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Faste lærere til hver kohort så langt det er mulig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Samme kohorter i skolen som på SFO tilstrebes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Tilstrebe avstand mellom elever/ansatte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Unngå trengsel og store samlinger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Ha egne områder i skolegården for ulike klasser/kohorter i pauser/friminutt for å minske kontakt mellom ulike kohorter </w:t>
      </w:r>
    </w:p>
    <w:p w:rsidR="00853308" w:rsidRPr="00853308" w:rsidRDefault="00853308" w:rsidP="00853308">
      <w:pPr>
        <w:pStyle w:val="Listeavsnitt"/>
        <w:numPr>
          <w:ilvl w:val="0"/>
          <w:numId w:val="49"/>
        </w:numPr>
        <w:autoSpaceDE w:val="0"/>
        <w:autoSpaceDN w:val="0"/>
        <w:adjustRightInd w:val="0"/>
        <w:spacing w:after="46" w:line="240" w:lineRule="auto"/>
        <w:rPr>
          <w:rFonts w:ascii="Cambria" w:hAnsi="Cambria" w:cs="Cambria"/>
          <w:color w:val="000000"/>
          <w:sz w:val="23"/>
          <w:szCs w:val="23"/>
        </w:rPr>
      </w:pPr>
      <w:r w:rsidRPr="00853308">
        <w:rPr>
          <w:rFonts w:ascii="Cambria" w:hAnsi="Cambria" w:cs="Cambria"/>
          <w:color w:val="000000"/>
          <w:sz w:val="23"/>
          <w:szCs w:val="23"/>
        </w:rPr>
        <w:t xml:space="preserve">Vurdere alternerende oppmøtetider for elever </w:t>
      </w:r>
    </w:p>
    <w:p w:rsidR="00853308" w:rsidRDefault="00853308" w:rsidP="009A7CB5"/>
    <w:p w:rsidR="000C5091" w:rsidRDefault="00FD5DCF" w:rsidP="009A7CB5">
      <w:r>
        <w:t>Alle skoler skal holde så mye åpent som mulig på rødt nivå,</w:t>
      </w:r>
      <w:r w:rsidR="009A7CB5">
        <w:t xml:space="preserve"> </w:t>
      </w:r>
      <w:r>
        <w:t xml:space="preserve">men skolene vil ha ulike muligheter til å dele elevene i </w:t>
      </w:r>
      <w:r w:rsidR="00FF7621">
        <w:t xml:space="preserve">mindre </w:t>
      </w:r>
      <w:r>
        <w:t>grupper pga. bemanning og pga</w:t>
      </w:r>
      <w:r w:rsidR="00FF7621">
        <w:t xml:space="preserve">. </w:t>
      </w:r>
      <w:r>
        <w:t xml:space="preserve">areal. Det er derfor viktig at dere holder dere oppdatert på informasjon fra </w:t>
      </w:r>
      <w:r w:rsidR="00BA72F0">
        <w:t xml:space="preserve">skolens ledelse og informasjon som kommer </w:t>
      </w:r>
      <w:r w:rsidR="00FF7621">
        <w:t xml:space="preserve">fra kriseledelsen </w:t>
      </w:r>
      <w:r w:rsidR="00BA72F0">
        <w:t xml:space="preserve">på Lyngdal kommune sin hjemmeside.  </w:t>
      </w:r>
    </w:p>
    <w:p w:rsidR="00BA72F0" w:rsidRDefault="00BA72F0" w:rsidP="009A7CB5"/>
    <w:p w:rsidR="00BA72F0" w:rsidRDefault="00BA72F0" w:rsidP="009A7CB5">
      <w:proofErr w:type="spellStart"/>
      <w:r>
        <w:t>Mvh</w:t>
      </w:r>
      <w:proofErr w:type="spellEnd"/>
      <w:r>
        <w:t xml:space="preserve"> Ingrid Alden </w:t>
      </w:r>
    </w:p>
    <w:p w:rsidR="00BA72F0" w:rsidRPr="009A7CB5" w:rsidRDefault="00BA72F0" w:rsidP="009A7CB5">
      <w:r>
        <w:t>Virksomhetsleder skole 1-7</w:t>
      </w:r>
      <w:bookmarkStart w:id="0" w:name="_GoBack"/>
      <w:bookmarkEnd w:id="0"/>
    </w:p>
    <w:sectPr w:rsidR="00BA72F0" w:rsidRPr="009A7C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DE" w:rsidRDefault="00291EDE" w:rsidP="002217FA">
      <w:pPr>
        <w:spacing w:after="0" w:line="240" w:lineRule="auto"/>
      </w:pPr>
      <w:r>
        <w:separator/>
      </w:r>
    </w:p>
  </w:endnote>
  <w:endnote w:type="continuationSeparator" w:id="0">
    <w:p w:rsidR="00291EDE" w:rsidRDefault="00291EDE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B9" w:rsidRDefault="00F93C0A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A95AAE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DE" w:rsidRDefault="00291EDE" w:rsidP="002217FA">
      <w:pPr>
        <w:spacing w:after="0" w:line="240" w:lineRule="auto"/>
      </w:pPr>
      <w:r>
        <w:separator/>
      </w:r>
    </w:p>
  </w:footnote>
  <w:footnote w:type="continuationSeparator" w:id="0">
    <w:p w:rsidR="00291EDE" w:rsidRDefault="00291EDE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EF11CF" wp14:editId="6C8AFA0E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47E" w:rsidRDefault="002D447E" w:rsidP="004C6396">
    <w:pPr>
      <w:pStyle w:val="Topptekst"/>
      <w:jc w:val="right"/>
      <w:rPr>
        <w:noProof/>
        <w:lang w:eastAsia="nb-NO"/>
      </w:rPr>
    </w:pPr>
  </w:p>
  <w:p w:rsidR="002D447E" w:rsidRDefault="002D447E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B7D0F2"/>
    <w:multiLevelType w:val="hybridMultilevel"/>
    <w:tmpl w:val="201E62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7F75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36BB6"/>
    <w:multiLevelType w:val="hybridMultilevel"/>
    <w:tmpl w:val="230A8C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798A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D0D9D"/>
    <w:multiLevelType w:val="hybridMultilevel"/>
    <w:tmpl w:val="DB5E34C4"/>
    <w:lvl w:ilvl="0" w:tplc="FFFFFFFF">
      <w:start w:val="1"/>
      <w:numFmt w:val="bullet"/>
      <w:lvlText w:val="•"/>
      <w:lvlJc w:val="left"/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348"/>
    <w:multiLevelType w:val="hybridMultilevel"/>
    <w:tmpl w:val="FD30B4F6"/>
    <w:lvl w:ilvl="0" w:tplc="DDC8E3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BEB"/>
    <w:multiLevelType w:val="hybridMultilevel"/>
    <w:tmpl w:val="B7361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C2689"/>
    <w:multiLevelType w:val="hybridMultilevel"/>
    <w:tmpl w:val="39C6A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31E42"/>
    <w:multiLevelType w:val="hybridMultilevel"/>
    <w:tmpl w:val="E1B0D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11D84"/>
    <w:multiLevelType w:val="hybridMultilevel"/>
    <w:tmpl w:val="07ACC4C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B7EC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B51C1"/>
    <w:multiLevelType w:val="hybridMultilevel"/>
    <w:tmpl w:val="ABA0A4D0"/>
    <w:lvl w:ilvl="0" w:tplc="4F641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5E3599E"/>
    <w:multiLevelType w:val="singleLevel"/>
    <w:tmpl w:val="954C176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3" w15:restartNumberingAfterBreak="0">
    <w:nsid w:val="18E243EA"/>
    <w:multiLevelType w:val="hybridMultilevel"/>
    <w:tmpl w:val="ADDA0FE6"/>
    <w:lvl w:ilvl="0" w:tplc="647EC9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00FCF"/>
    <w:multiLevelType w:val="hybridMultilevel"/>
    <w:tmpl w:val="D87807EC"/>
    <w:lvl w:ilvl="0" w:tplc="CE8415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E2865"/>
    <w:multiLevelType w:val="hybridMultilevel"/>
    <w:tmpl w:val="EC6A63C4"/>
    <w:lvl w:ilvl="0" w:tplc="65EC8228">
      <w:numFmt w:val="bullet"/>
      <w:lvlText w:val="•"/>
      <w:lvlJc w:val="left"/>
      <w:pPr>
        <w:ind w:left="1070" w:hanging="710"/>
      </w:pPr>
      <w:rPr>
        <w:rFonts w:ascii="Cambria" w:eastAsiaTheme="minorHAns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60827"/>
    <w:multiLevelType w:val="hybridMultilevel"/>
    <w:tmpl w:val="09FECA26"/>
    <w:lvl w:ilvl="0" w:tplc="14A203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A659F"/>
    <w:multiLevelType w:val="hybridMultilevel"/>
    <w:tmpl w:val="799CD71A"/>
    <w:lvl w:ilvl="0" w:tplc="BAD4C9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5DB027C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42F3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B249A"/>
    <w:multiLevelType w:val="hybridMultilevel"/>
    <w:tmpl w:val="15FA93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A81F78"/>
    <w:multiLevelType w:val="hybridMultilevel"/>
    <w:tmpl w:val="F0D82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A70BE"/>
    <w:multiLevelType w:val="hybridMultilevel"/>
    <w:tmpl w:val="D61ED1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442851"/>
    <w:multiLevelType w:val="hybridMultilevel"/>
    <w:tmpl w:val="3894D066"/>
    <w:lvl w:ilvl="0" w:tplc="ABC4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52AE5"/>
    <w:multiLevelType w:val="hybridMultilevel"/>
    <w:tmpl w:val="311EB52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B2C35D2"/>
    <w:multiLevelType w:val="singleLevel"/>
    <w:tmpl w:val="121C14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FF0000"/>
        <w:position w:val="0"/>
        <w:sz w:val="22"/>
        <w:u w:val="none"/>
        <w:effect w:val="none"/>
      </w:rPr>
    </w:lvl>
  </w:abstractNum>
  <w:abstractNum w:abstractNumId="26" w15:restartNumberingAfterBreak="0">
    <w:nsid w:val="3CBE0DE7"/>
    <w:multiLevelType w:val="hybridMultilevel"/>
    <w:tmpl w:val="2DDE1C74"/>
    <w:lvl w:ilvl="0" w:tplc="954C176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57BE1"/>
    <w:multiLevelType w:val="hybridMultilevel"/>
    <w:tmpl w:val="D220A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8002B"/>
    <w:multiLevelType w:val="hybridMultilevel"/>
    <w:tmpl w:val="5F3A8C56"/>
    <w:lvl w:ilvl="0" w:tplc="65EC8228">
      <w:numFmt w:val="bullet"/>
      <w:lvlText w:val="•"/>
      <w:lvlJc w:val="left"/>
      <w:pPr>
        <w:ind w:left="1070" w:hanging="710"/>
      </w:pPr>
      <w:rPr>
        <w:rFonts w:ascii="Cambria" w:eastAsiaTheme="minorHAnsi" w:hAnsi="Cambria" w:cs="Cambri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616A0"/>
    <w:multiLevelType w:val="hybridMultilevel"/>
    <w:tmpl w:val="66C2B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02ACC"/>
    <w:multiLevelType w:val="hybridMultilevel"/>
    <w:tmpl w:val="F95A81F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5272222"/>
    <w:multiLevelType w:val="hybridMultilevel"/>
    <w:tmpl w:val="EE9C6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672D8"/>
    <w:multiLevelType w:val="hybridMultilevel"/>
    <w:tmpl w:val="3EF80B94"/>
    <w:lvl w:ilvl="0" w:tplc="F0741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B2BF8"/>
    <w:multiLevelType w:val="hybridMultilevel"/>
    <w:tmpl w:val="06C2C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7367B"/>
    <w:multiLevelType w:val="hybridMultilevel"/>
    <w:tmpl w:val="9DBCD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2A6E75"/>
    <w:multiLevelType w:val="hybridMultilevel"/>
    <w:tmpl w:val="76CE537A"/>
    <w:lvl w:ilvl="0" w:tplc="F58ECA04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47128"/>
    <w:multiLevelType w:val="hybridMultilevel"/>
    <w:tmpl w:val="2AC41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42E56"/>
    <w:multiLevelType w:val="hybridMultilevel"/>
    <w:tmpl w:val="F0EE94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9035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071C7"/>
    <w:multiLevelType w:val="hybridMultilevel"/>
    <w:tmpl w:val="6634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7541B"/>
    <w:multiLevelType w:val="hybridMultilevel"/>
    <w:tmpl w:val="E0EA337A"/>
    <w:lvl w:ilvl="0" w:tplc="65EC8228">
      <w:numFmt w:val="bullet"/>
      <w:lvlText w:val="•"/>
      <w:lvlJc w:val="left"/>
      <w:pPr>
        <w:ind w:left="1070" w:hanging="710"/>
      </w:pPr>
      <w:rPr>
        <w:rFonts w:ascii="Cambria" w:eastAsiaTheme="minorHAns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71A8B"/>
    <w:multiLevelType w:val="hybridMultilevel"/>
    <w:tmpl w:val="D422A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65D66"/>
    <w:multiLevelType w:val="hybridMultilevel"/>
    <w:tmpl w:val="BF00D8FA"/>
    <w:lvl w:ilvl="0" w:tplc="75305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B43D7"/>
    <w:multiLevelType w:val="hybridMultilevel"/>
    <w:tmpl w:val="8560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355D9"/>
    <w:multiLevelType w:val="hybridMultilevel"/>
    <w:tmpl w:val="F99270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6880E7E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D2954"/>
    <w:multiLevelType w:val="hybridMultilevel"/>
    <w:tmpl w:val="760C4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21226"/>
    <w:multiLevelType w:val="hybridMultilevel"/>
    <w:tmpl w:val="EE40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36B00"/>
    <w:multiLevelType w:val="hybridMultilevel"/>
    <w:tmpl w:val="6B341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24"/>
  </w:num>
  <w:num w:numId="4">
    <w:abstractNumId w:val="16"/>
  </w:num>
  <w:num w:numId="5">
    <w:abstractNumId w:val="3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25"/>
  </w:num>
  <w:num w:numId="11">
    <w:abstractNumId w:val="26"/>
  </w:num>
  <w:num w:numId="12">
    <w:abstractNumId w:val="29"/>
  </w:num>
  <w:num w:numId="13">
    <w:abstractNumId w:val="30"/>
  </w:num>
  <w:num w:numId="14">
    <w:abstractNumId w:val="14"/>
  </w:num>
  <w:num w:numId="15">
    <w:abstractNumId w:val="2"/>
  </w:num>
  <w:num w:numId="16">
    <w:abstractNumId w:val="45"/>
  </w:num>
  <w:num w:numId="17">
    <w:abstractNumId w:val="3"/>
  </w:num>
  <w:num w:numId="18">
    <w:abstractNumId w:val="18"/>
  </w:num>
  <w:num w:numId="19">
    <w:abstractNumId w:val="47"/>
  </w:num>
  <w:num w:numId="20">
    <w:abstractNumId w:val="39"/>
  </w:num>
  <w:num w:numId="21">
    <w:abstractNumId w:val="6"/>
  </w:num>
  <w:num w:numId="22">
    <w:abstractNumId w:val="17"/>
  </w:num>
  <w:num w:numId="23">
    <w:abstractNumId w:val="13"/>
  </w:num>
  <w:num w:numId="24">
    <w:abstractNumId w:val="3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8"/>
  </w:num>
  <w:num w:numId="28">
    <w:abstractNumId w:val="21"/>
  </w:num>
  <w:num w:numId="29">
    <w:abstractNumId w:val="36"/>
  </w:num>
  <w:num w:numId="30">
    <w:abstractNumId w:val="48"/>
  </w:num>
  <w:num w:numId="31">
    <w:abstractNumId w:val="43"/>
  </w:num>
  <w:num w:numId="32">
    <w:abstractNumId w:val="34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2"/>
  </w:num>
  <w:num w:numId="36">
    <w:abstractNumId w:val="8"/>
  </w:num>
  <w:num w:numId="37">
    <w:abstractNumId w:val="23"/>
  </w:num>
  <w:num w:numId="38">
    <w:abstractNumId w:val="9"/>
  </w:num>
  <w:num w:numId="39">
    <w:abstractNumId w:val="27"/>
  </w:num>
  <w:num w:numId="40">
    <w:abstractNumId w:val="41"/>
  </w:num>
  <w:num w:numId="41">
    <w:abstractNumId w:val="35"/>
  </w:num>
  <w:num w:numId="42">
    <w:abstractNumId w:val="42"/>
  </w:num>
  <w:num w:numId="43">
    <w:abstractNumId w:val="33"/>
  </w:num>
  <w:num w:numId="44">
    <w:abstractNumId w:val="44"/>
  </w:num>
  <w:num w:numId="45">
    <w:abstractNumId w:val="0"/>
  </w:num>
  <w:num w:numId="46">
    <w:abstractNumId w:val="4"/>
  </w:num>
  <w:num w:numId="47">
    <w:abstractNumId w:val="40"/>
  </w:num>
  <w:num w:numId="48">
    <w:abstractNumId w:val="28"/>
  </w:num>
  <w:num w:numId="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6D"/>
    <w:rsid w:val="00003E74"/>
    <w:rsid w:val="000065E2"/>
    <w:rsid w:val="00012527"/>
    <w:rsid w:val="00014E6B"/>
    <w:rsid w:val="00031EC9"/>
    <w:rsid w:val="00033C8E"/>
    <w:rsid w:val="000346E2"/>
    <w:rsid w:val="00035225"/>
    <w:rsid w:val="0004006C"/>
    <w:rsid w:val="00041712"/>
    <w:rsid w:val="00047C2A"/>
    <w:rsid w:val="00055181"/>
    <w:rsid w:val="000557BC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B32BB"/>
    <w:rsid w:val="000C1AD9"/>
    <w:rsid w:val="000C1D54"/>
    <w:rsid w:val="000C5091"/>
    <w:rsid w:val="000C75BC"/>
    <w:rsid w:val="000D434A"/>
    <w:rsid w:val="000D79F2"/>
    <w:rsid w:val="000F2C17"/>
    <w:rsid w:val="000F41E0"/>
    <w:rsid w:val="00101598"/>
    <w:rsid w:val="001050FD"/>
    <w:rsid w:val="001146E9"/>
    <w:rsid w:val="00114DFE"/>
    <w:rsid w:val="00130083"/>
    <w:rsid w:val="001400B5"/>
    <w:rsid w:val="00150192"/>
    <w:rsid w:val="00152469"/>
    <w:rsid w:val="00154E1F"/>
    <w:rsid w:val="001644A3"/>
    <w:rsid w:val="00170077"/>
    <w:rsid w:val="00172716"/>
    <w:rsid w:val="00174469"/>
    <w:rsid w:val="001804FA"/>
    <w:rsid w:val="00184BFE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3339A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1EDE"/>
    <w:rsid w:val="00293BA2"/>
    <w:rsid w:val="002952C0"/>
    <w:rsid w:val="002969DD"/>
    <w:rsid w:val="00296E16"/>
    <w:rsid w:val="00296E5B"/>
    <w:rsid w:val="002A618D"/>
    <w:rsid w:val="002A6C9C"/>
    <w:rsid w:val="002A7449"/>
    <w:rsid w:val="002B7C40"/>
    <w:rsid w:val="002C2BDB"/>
    <w:rsid w:val="002C68FB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2883"/>
    <w:rsid w:val="00352FC5"/>
    <w:rsid w:val="00353650"/>
    <w:rsid w:val="00364B15"/>
    <w:rsid w:val="00371C4E"/>
    <w:rsid w:val="00375FAB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41498"/>
    <w:rsid w:val="00541D3A"/>
    <w:rsid w:val="005426C2"/>
    <w:rsid w:val="005518B6"/>
    <w:rsid w:val="005546A9"/>
    <w:rsid w:val="005548D0"/>
    <w:rsid w:val="00557CBD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6D0C"/>
    <w:rsid w:val="006D0379"/>
    <w:rsid w:val="006D3A4D"/>
    <w:rsid w:val="006D5FDB"/>
    <w:rsid w:val="006E1277"/>
    <w:rsid w:val="006E2D32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966"/>
    <w:rsid w:val="00731EC4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314EB"/>
    <w:rsid w:val="00834C48"/>
    <w:rsid w:val="0083655E"/>
    <w:rsid w:val="00836D3F"/>
    <w:rsid w:val="00841410"/>
    <w:rsid w:val="00844F40"/>
    <w:rsid w:val="00853308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6158"/>
    <w:rsid w:val="008E284C"/>
    <w:rsid w:val="008E2EB0"/>
    <w:rsid w:val="008E45DB"/>
    <w:rsid w:val="008E7252"/>
    <w:rsid w:val="008E7A1B"/>
    <w:rsid w:val="008F243E"/>
    <w:rsid w:val="008F259C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5DE3"/>
    <w:rsid w:val="009A2438"/>
    <w:rsid w:val="009A3950"/>
    <w:rsid w:val="009A7B09"/>
    <w:rsid w:val="009A7CB5"/>
    <w:rsid w:val="009C244A"/>
    <w:rsid w:val="009C4656"/>
    <w:rsid w:val="009E2948"/>
    <w:rsid w:val="009F2E6E"/>
    <w:rsid w:val="00A0297D"/>
    <w:rsid w:val="00A06B0A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77BF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D5D"/>
    <w:rsid w:val="00B467F0"/>
    <w:rsid w:val="00B503C4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A72F0"/>
    <w:rsid w:val="00BB10C9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30432"/>
    <w:rsid w:val="00C57DB4"/>
    <w:rsid w:val="00C64531"/>
    <w:rsid w:val="00C65529"/>
    <w:rsid w:val="00C71399"/>
    <w:rsid w:val="00C71866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6FC7"/>
    <w:rsid w:val="00D62CB3"/>
    <w:rsid w:val="00D636AF"/>
    <w:rsid w:val="00D7002F"/>
    <w:rsid w:val="00D70485"/>
    <w:rsid w:val="00D72309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06D"/>
    <w:rsid w:val="00E26DFF"/>
    <w:rsid w:val="00E27D71"/>
    <w:rsid w:val="00E328FA"/>
    <w:rsid w:val="00E42366"/>
    <w:rsid w:val="00E436B3"/>
    <w:rsid w:val="00E43C29"/>
    <w:rsid w:val="00E5218D"/>
    <w:rsid w:val="00E52FF6"/>
    <w:rsid w:val="00E53DED"/>
    <w:rsid w:val="00E567A5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F04F9"/>
    <w:rsid w:val="00EF215A"/>
    <w:rsid w:val="00EF2CA5"/>
    <w:rsid w:val="00EF5419"/>
    <w:rsid w:val="00EF5705"/>
    <w:rsid w:val="00EF5EA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3C0A"/>
    <w:rsid w:val="00F97B70"/>
    <w:rsid w:val="00FC3961"/>
    <w:rsid w:val="00FC46BD"/>
    <w:rsid w:val="00FD0D0E"/>
    <w:rsid w:val="00FD16BA"/>
    <w:rsid w:val="00FD5DCF"/>
    <w:rsid w:val="00FD64E0"/>
    <w:rsid w:val="00FD6AB3"/>
    <w:rsid w:val="00FF6C47"/>
    <w:rsid w:val="00FF7621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1340D"/>
  <w15:chartTrackingRefBased/>
  <w15:docId w15:val="{E9628670-DD25-4B97-AC11-1690D47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3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0712\Downloads\Enkel_rapportmal_Lyngdal_kommune%20(8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773BDAB924AB4781AE6C7BAFB662C0" ma:contentTypeVersion="8" ma:contentTypeDescription="Opprett et nytt dokument." ma:contentTypeScope="" ma:versionID="5ac9937d0ce200eb529215725bf6c257">
  <xsd:schema xmlns:xsd="http://www.w3.org/2001/XMLSchema" xmlns:xs="http://www.w3.org/2001/XMLSchema" xmlns:p="http://schemas.microsoft.com/office/2006/metadata/properties" xmlns:ns3="137d086b-aa64-44ad-a331-bc316f5d2545" targetNamespace="http://schemas.microsoft.com/office/2006/metadata/properties" ma:root="true" ma:fieldsID="d9053bd4e7d0fe92f05272f7f78989de" ns3:_="">
    <xsd:import namespace="137d086b-aa64-44ad-a331-bc316f5d2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d086b-aa64-44ad-a331-bc316f5d2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0B07-EF0D-451A-8A2D-01C485990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81490-BD6A-4CFE-A2AF-8D0DA2B12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d086b-aa64-44ad-a331-bc316f5d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C9ED3-0C07-41BC-8287-82B50C80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 (8)</Template>
  <TotalTime>2</TotalTime>
  <Pages>1</Pages>
  <Words>292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Alden</dc:creator>
  <cp:keywords/>
  <dc:description/>
  <cp:lastModifiedBy>Preben Forgard Lindland</cp:lastModifiedBy>
  <cp:revision>2</cp:revision>
  <cp:lastPrinted>2018-01-10T11:13:00Z</cp:lastPrinted>
  <dcterms:created xsi:type="dcterms:W3CDTF">2021-03-18T12:23:00Z</dcterms:created>
  <dcterms:modified xsi:type="dcterms:W3CDTF">2021-03-18T12:23:00Z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0x01010027773BDAB924AB4781AE6C7BAFB662C0</vt:lpwstr>
  </property>
</Properties>
</file>